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AC14" w14:textId="7FC39734" w:rsidR="00A1346E" w:rsidRDefault="00CD3778" w:rsidP="007721DE">
      <w:pPr>
        <w:spacing w:line="300" w:lineRule="atLeast"/>
        <w:textAlignment w:val="baseline"/>
        <w:rPr>
          <w:rFonts w:ascii="Arial" w:hAnsi="Arial" w:cs="Arial"/>
          <w:color w:val="212324"/>
          <w:shd w:val="clear" w:color="auto" w:fill="FFFFFF"/>
        </w:rPr>
      </w:pPr>
      <w:proofErr w:type="spellStart"/>
      <w:r>
        <w:rPr>
          <w:rFonts w:ascii="Arial" w:hAnsi="Arial" w:cs="Arial"/>
          <w:color w:val="212324"/>
          <w:shd w:val="clear" w:color="auto" w:fill="FFFFFF"/>
        </w:rPr>
        <w:t>Viromul</w:t>
      </w:r>
      <w:proofErr w:type="spellEnd"/>
      <w:r>
        <w:rPr>
          <w:rFonts w:ascii="Arial" w:hAnsi="Arial" w:cs="Arial"/>
          <w:color w:val="212324"/>
          <w:shd w:val="clear" w:color="auto" w:fill="FFFFFF"/>
        </w:rPr>
        <w:t xml:space="preserve"> </w:t>
      </w:r>
      <w:proofErr w:type="spellStart"/>
      <w:r>
        <w:rPr>
          <w:rFonts w:ascii="Arial" w:hAnsi="Arial" w:cs="Arial"/>
          <w:color w:val="212324"/>
          <w:shd w:val="clear" w:color="auto" w:fill="FFFFFF"/>
        </w:rPr>
        <w:t>um</w:t>
      </w:r>
      <w:r w:rsidR="0008566C">
        <w:rPr>
          <w:rFonts w:ascii="Arial" w:hAnsi="Arial" w:cs="Arial"/>
          <w:color w:val="212324"/>
          <w:shd w:val="clear" w:color="auto" w:fill="FFFFFF"/>
        </w:rPr>
        <w:t>an</w:t>
      </w:r>
      <w:proofErr w:type="spellEnd"/>
      <w:r>
        <w:rPr>
          <w:rFonts w:ascii="Arial" w:hAnsi="Arial" w:cs="Arial"/>
          <w:color w:val="212324"/>
          <w:shd w:val="clear" w:color="auto" w:fill="FFFFFF"/>
        </w:rPr>
        <w:t xml:space="preserve"> </w:t>
      </w:r>
      <w:proofErr w:type="spellStart"/>
      <w:r>
        <w:rPr>
          <w:rFonts w:ascii="Arial" w:hAnsi="Arial" w:cs="Arial"/>
          <w:color w:val="212324"/>
          <w:shd w:val="clear" w:color="auto" w:fill="FFFFFF"/>
        </w:rPr>
        <w:t>si</w:t>
      </w:r>
      <w:proofErr w:type="spellEnd"/>
      <w:r>
        <w:rPr>
          <w:rFonts w:ascii="Arial" w:hAnsi="Arial" w:cs="Arial"/>
          <w:color w:val="212324"/>
          <w:shd w:val="clear" w:color="auto" w:fill="FFFFFF"/>
        </w:rPr>
        <w:t xml:space="preserve"> </w:t>
      </w:r>
      <w:proofErr w:type="spellStart"/>
      <w:r>
        <w:rPr>
          <w:rFonts w:ascii="Arial" w:hAnsi="Arial" w:cs="Arial"/>
          <w:color w:val="212324"/>
          <w:shd w:val="clear" w:color="auto" w:fill="FFFFFF"/>
        </w:rPr>
        <w:t>influe</w:t>
      </w:r>
      <w:r w:rsidR="0008566C">
        <w:rPr>
          <w:rFonts w:ascii="Arial" w:hAnsi="Arial" w:cs="Arial"/>
          <w:color w:val="212324"/>
          <w:shd w:val="clear" w:color="auto" w:fill="FFFFFF"/>
        </w:rPr>
        <w:t>ntele</w:t>
      </w:r>
      <w:proofErr w:type="spellEnd"/>
      <w:r w:rsidR="0008566C">
        <w:rPr>
          <w:rFonts w:ascii="Arial" w:hAnsi="Arial" w:cs="Arial"/>
          <w:color w:val="212324"/>
          <w:shd w:val="clear" w:color="auto" w:fill="FFFFFF"/>
        </w:rPr>
        <w:t xml:space="preserve"> </w:t>
      </w:r>
      <w:proofErr w:type="spellStart"/>
      <w:r w:rsidR="0008566C">
        <w:rPr>
          <w:rFonts w:ascii="Arial" w:hAnsi="Arial" w:cs="Arial"/>
          <w:color w:val="212324"/>
          <w:shd w:val="clear" w:color="auto" w:fill="FFFFFF"/>
        </w:rPr>
        <w:t>oncogenice</w:t>
      </w:r>
      <w:proofErr w:type="spellEnd"/>
    </w:p>
    <w:p w14:paraId="2C464C1C" w14:textId="6C0483B5" w:rsidR="0008566C" w:rsidRPr="0036082D" w:rsidRDefault="0008566C" w:rsidP="007721DE">
      <w:pPr>
        <w:spacing w:line="300" w:lineRule="atLeast"/>
        <w:textAlignment w:val="baseline"/>
        <w:rPr>
          <w:rFonts w:ascii="Arial" w:hAnsi="Arial" w:cs="Arial"/>
          <w:color w:val="212324"/>
          <w:shd w:val="clear" w:color="auto" w:fill="FFFFFF"/>
        </w:rPr>
      </w:pPr>
      <w:proofErr w:type="spellStart"/>
      <w:r>
        <w:rPr>
          <w:rFonts w:ascii="Arial" w:hAnsi="Arial" w:cs="Arial"/>
          <w:color w:val="212324"/>
          <w:shd w:val="clear" w:color="auto" w:fill="FFFFFF"/>
        </w:rPr>
        <w:t>Cursul</w:t>
      </w:r>
      <w:proofErr w:type="spellEnd"/>
      <w:r>
        <w:rPr>
          <w:rFonts w:ascii="Arial" w:hAnsi="Arial" w:cs="Arial"/>
          <w:color w:val="212324"/>
          <w:shd w:val="clear" w:color="auto" w:fill="FFFFFF"/>
        </w:rPr>
        <w:t xml:space="preserve"> 5 de </w:t>
      </w:r>
      <w:proofErr w:type="spellStart"/>
      <w:r>
        <w:rPr>
          <w:rFonts w:ascii="Arial" w:hAnsi="Arial" w:cs="Arial"/>
          <w:color w:val="212324"/>
          <w:shd w:val="clear" w:color="auto" w:fill="FFFFFF"/>
        </w:rPr>
        <w:t>Medicina</w:t>
      </w:r>
      <w:proofErr w:type="spellEnd"/>
      <w:r>
        <w:rPr>
          <w:rFonts w:ascii="Arial" w:hAnsi="Arial" w:cs="Arial"/>
          <w:color w:val="212324"/>
          <w:shd w:val="clear" w:color="auto" w:fill="FFFFFF"/>
        </w:rPr>
        <w:t xml:space="preserve"> </w:t>
      </w:r>
      <w:proofErr w:type="spellStart"/>
      <w:r>
        <w:rPr>
          <w:rFonts w:ascii="Arial" w:hAnsi="Arial" w:cs="Arial"/>
          <w:color w:val="212324"/>
          <w:shd w:val="clear" w:color="auto" w:fill="FFFFFF"/>
        </w:rPr>
        <w:t>Integrativa</w:t>
      </w:r>
      <w:proofErr w:type="spellEnd"/>
      <w:r>
        <w:rPr>
          <w:rFonts w:ascii="Arial" w:hAnsi="Arial" w:cs="Arial"/>
          <w:color w:val="212324"/>
          <w:shd w:val="clear" w:color="auto" w:fill="FFFFFF"/>
        </w:rPr>
        <w:t xml:space="preserve"> 26.10.2018</w:t>
      </w:r>
    </w:p>
    <w:p w14:paraId="066F825D" w14:textId="77777777" w:rsidR="007721DE" w:rsidRPr="0036082D" w:rsidRDefault="007721DE" w:rsidP="007721DE">
      <w:pPr>
        <w:spacing w:line="300" w:lineRule="atLeast"/>
        <w:textAlignment w:val="baseline"/>
        <w:rPr>
          <w:rFonts w:ascii="Arial" w:hAnsi="Arial" w:cs="Arial"/>
          <w:color w:val="212324"/>
          <w:shd w:val="clear" w:color="auto" w:fill="FFFFFF"/>
        </w:rPr>
      </w:pPr>
      <w:r w:rsidRPr="0036082D">
        <w:rPr>
          <w:rFonts w:ascii="Arial" w:hAnsi="Arial" w:cs="Arial"/>
          <w:color w:val="212324"/>
          <w:shd w:val="clear" w:color="auto" w:fill="FFFFFF"/>
        </w:rPr>
        <w:t>Cristina Mocanu, MD/PhD, Finland</w:t>
      </w:r>
    </w:p>
    <w:p w14:paraId="6370E6BF" w14:textId="384F4392" w:rsidR="00F24B1D" w:rsidRPr="0036082D" w:rsidRDefault="00A51C64" w:rsidP="007721DE">
      <w:pPr>
        <w:spacing w:line="300" w:lineRule="atLeast"/>
        <w:textAlignment w:val="baseline"/>
        <w:rPr>
          <w:rFonts w:ascii="Arial" w:eastAsia="Times New Roman" w:hAnsi="Arial" w:cs="Arial"/>
          <w:color w:val="646464"/>
        </w:rPr>
      </w:pPr>
      <w:proofErr w:type="spellStart"/>
      <w:r w:rsidRPr="00A51C64">
        <w:rPr>
          <w:rFonts w:ascii="Arial" w:eastAsia="Times New Roman" w:hAnsi="Arial" w:cs="Arial"/>
          <w:color w:val="646464"/>
        </w:rPr>
        <w:t>Vir</w:t>
      </w:r>
      <w:r>
        <w:rPr>
          <w:rFonts w:ascii="Arial" w:eastAsia="Times New Roman" w:hAnsi="Arial" w:cs="Arial"/>
          <w:color w:val="646464"/>
        </w:rPr>
        <w:t>omul</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uman</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este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alcătuit</w:t>
      </w:r>
      <w:proofErr w:type="spellEnd"/>
      <w:r w:rsidRPr="00A51C64">
        <w:rPr>
          <w:rFonts w:ascii="Arial" w:eastAsia="Times New Roman" w:hAnsi="Arial" w:cs="Arial"/>
          <w:color w:val="646464"/>
        </w:rPr>
        <w:t xml:space="preserve"> din </w:t>
      </w:r>
      <w:proofErr w:type="spellStart"/>
      <w:r w:rsidRPr="00A51C64">
        <w:rPr>
          <w:rFonts w:ascii="Arial" w:eastAsia="Times New Roman" w:hAnsi="Arial" w:cs="Arial"/>
          <w:color w:val="646464"/>
        </w:rPr>
        <w:t>viruși</w:t>
      </w:r>
      <w:proofErr w:type="spellEnd"/>
      <w:r w:rsidRPr="00A51C64">
        <w:rPr>
          <w:rFonts w:ascii="Arial" w:eastAsia="Times New Roman" w:hAnsi="Arial" w:cs="Arial"/>
          <w:color w:val="646464"/>
        </w:rPr>
        <w:t xml:space="preserve"> ai </w:t>
      </w:r>
      <w:proofErr w:type="spellStart"/>
      <w:r w:rsidRPr="00A51C64">
        <w:rPr>
          <w:rFonts w:ascii="Arial" w:eastAsia="Times New Roman" w:hAnsi="Arial" w:cs="Arial"/>
          <w:color w:val="646464"/>
        </w:rPr>
        <w:t>celulelor</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animale</w:t>
      </w:r>
      <w:proofErr w:type="spellEnd"/>
      <w:r w:rsidRPr="00A51C64">
        <w:rPr>
          <w:rFonts w:ascii="Arial" w:eastAsia="Times New Roman" w:hAnsi="Arial" w:cs="Arial"/>
          <w:color w:val="646464"/>
        </w:rPr>
        <w:t xml:space="preserve"> care </w:t>
      </w:r>
      <w:proofErr w:type="spellStart"/>
      <w:r w:rsidRPr="00A51C64">
        <w:rPr>
          <w:rFonts w:ascii="Arial" w:eastAsia="Times New Roman" w:hAnsi="Arial" w:cs="Arial"/>
          <w:color w:val="646464"/>
        </w:rPr>
        <w:t>provoacă</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infecții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tranzitorii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bacteri</w:t>
      </w:r>
      <w:r>
        <w:rPr>
          <w:rFonts w:ascii="Arial" w:eastAsia="Times New Roman" w:hAnsi="Arial" w:cs="Arial"/>
          <w:color w:val="646464"/>
        </w:rPr>
        <w:t>e</w:t>
      </w:r>
      <w:r w:rsidRPr="00A51C64">
        <w:rPr>
          <w:rFonts w:ascii="Arial" w:eastAsia="Times New Roman" w:hAnsi="Arial" w:cs="Arial"/>
          <w:color w:val="646464"/>
        </w:rPr>
        <w:t>ni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fagi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prădători</w:t>
      </w:r>
      <w:proofErr w:type="spellEnd"/>
      <w:r w:rsidRPr="00A51C64">
        <w:rPr>
          <w:rFonts w:ascii="Arial" w:eastAsia="Times New Roman" w:hAnsi="Arial" w:cs="Arial"/>
          <w:color w:val="646464"/>
        </w:rPr>
        <w:t xml:space="preserve"> de </w:t>
      </w:r>
      <w:proofErr w:type="spellStart"/>
      <w:r w:rsidRPr="00A51C64">
        <w:rPr>
          <w:rFonts w:ascii="Arial" w:eastAsia="Times New Roman" w:hAnsi="Arial" w:cs="Arial"/>
          <w:color w:val="646464"/>
        </w:rPr>
        <w:t>bacterii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și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arheii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retrovirusuri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endogene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și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virusuri</w:t>
      </w:r>
      <w:proofErr w:type="spellEnd"/>
      <w:r w:rsidRPr="00A51C64">
        <w:rPr>
          <w:rFonts w:ascii="Arial" w:eastAsia="Times New Roman" w:hAnsi="Arial" w:cs="Arial"/>
          <w:color w:val="646464"/>
        </w:rPr>
        <w:t xml:space="preserve"> care </w:t>
      </w:r>
      <w:proofErr w:type="spellStart"/>
      <w:r w:rsidRPr="00A51C64">
        <w:rPr>
          <w:rFonts w:ascii="Arial" w:eastAsia="Times New Roman" w:hAnsi="Arial" w:cs="Arial"/>
          <w:color w:val="646464"/>
        </w:rPr>
        <w:t>cauzează</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infecții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persistente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și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latente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Metodele</w:t>
      </w:r>
      <w:proofErr w:type="spellEnd"/>
      <w:r w:rsidRPr="00A51C64">
        <w:rPr>
          <w:rFonts w:ascii="Arial" w:eastAsia="Times New Roman" w:hAnsi="Arial" w:cs="Arial"/>
          <w:color w:val="646464"/>
        </w:rPr>
        <w:t xml:space="preserve"> de </w:t>
      </w:r>
      <w:proofErr w:type="spellStart"/>
      <w:r w:rsidRPr="00A51C64">
        <w:rPr>
          <w:rFonts w:ascii="Arial" w:eastAsia="Times New Roman" w:hAnsi="Arial" w:cs="Arial"/>
          <w:color w:val="646464"/>
        </w:rPr>
        <w:t>secvențiere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ridicate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ieftine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sensibile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și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metagenomice</w:t>
      </w:r>
      <w:proofErr w:type="spellEnd"/>
      <w:r w:rsidRPr="00A51C64">
        <w:rPr>
          <w:rFonts w:ascii="Arial" w:eastAsia="Times New Roman" w:hAnsi="Arial" w:cs="Arial"/>
          <w:color w:val="646464"/>
        </w:rPr>
        <w:t xml:space="preserve"> permit </w:t>
      </w:r>
      <w:proofErr w:type="spellStart"/>
      <w:r w:rsidRPr="00A51C64">
        <w:rPr>
          <w:rFonts w:ascii="Arial" w:eastAsia="Times New Roman" w:hAnsi="Arial" w:cs="Arial"/>
          <w:color w:val="646464"/>
        </w:rPr>
        <w:t>acum</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studierea</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contribuției</w:t>
      </w:r>
      <w:proofErr w:type="spellEnd"/>
      <w:r w:rsidRPr="00A51C64">
        <w:rPr>
          <w:rFonts w:ascii="Arial" w:eastAsia="Times New Roman" w:hAnsi="Arial" w:cs="Arial"/>
          <w:color w:val="646464"/>
        </w:rPr>
        <w:t xml:space="preserve"> ADN-</w:t>
      </w:r>
      <w:proofErr w:type="spellStart"/>
      <w:r w:rsidRPr="00A51C64">
        <w:rPr>
          <w:rFonts w:ascii="Arial" w:eastAsia="Times New Roman" w:hAnsi="Arial" w:cs="Arial"/>
          <w:color w:val="646464"/>
        </w:rPr>
        <w:t>ului</w:t>
      </w:r>
      <w:proofErr w:type="spellEnd"/>
      <w:r w:rsidRPr="00A51C64">
        <w:rPr>
          <w:rFonts w:ascii="Arial" w:eastAsia="Times New Roman" w:hAnsi="Arial" w:cs="Arial"/>
          <w:color w:val="646464"/>
        </w:rPr>
        <w:t xml:space="preserve">, a </w:t>
      </w:r>
      <w:proofErr w:type="spellStart"/>
      <w:r w:rsidRPr="00A51C64">
        <w:rPr>
          <w:rFonts w:ascii="Arial" w:eastAsia="Times New Roman" w:hAnsi="Arial" w:cs="Arial"/>
          <w:color w:val="646464"/>
        </w:rPr>
        <w:t>particulelor</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asemănătoare</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virusului</w:t>
      </w:r>
      <w:proofErr w:type="spellEnd"/>
      <w:r w:rsidRPr="00A51C64">
        <w:rPr>
          <w:rFonts w:ascii="Arial" w:eastAsia="Times New Roman" w:hAnsi="Arial" w:cs="Arial"/>
          <w:color w:val="646464"/>
        </w:rPr>
        <w:t xml:space="preserve"> ssDNA </w:t>
      </w:r>
      <w:proofErr w:type="spellStart"/>
      <w:r w:rsidRPr="00A51C64">
        <w:rPr>
          <w:rFonts w:ascii="Arial" w:eastAsia="Times New Roman" w:hAnsi="Arial" w:cs="Arial"/>
          <w:color w:val="646464"/>
        </w:rPr>
        <w:t>și</w:t>
      </w:r>
      <w:proofErr w:type="spellEnd"/>
      <w:r w:rsidRPr="00A51C64">
        <w:rPr>
          <w:rFonts w:ascii="Arial" w:eastAsia="Times New Roman" w:hAnsi="Arial" w:cs="Arial"/>
          <w:color w:val="646464"/>
        </w:rPr>
        <w:t xml:space="preserve"> ARN-</w:t>
      </w:r>
      <w:proofErr w:type="spellStart"/>
      <w:r w:rsidRPr="00A51C64">
        <w:rPr>
          <w:rFonts w:ascii="Arial" w:eastAsia="Times New Roman" w:hAnsi="Arial" w:cs="Arial"/>
          <w:color w:val="646464"/>
        </w:rPr>
        <w:t>ului</w:t>
      </w:r>
      <w:proofErr w:type="spellEnd"/>
      <w:r w:rsidRPr="00A51C64">
        <w:rPr>
          <w:rFonts w:ascii="Arial" w:eastAsia="Times New Roman" w:hAnsi="Arial" w:cs="Arial"/>
          <w:color w:val="646464"/>
        </w:rPr>
        <w:t xml:space="preserve"> cu </w:t>
      </w:r>
      <w:proofErr w:type="spellStart"/>
      <w:r w:rsidRPr="00A51C64">
        <w:rPr>
          <w:rFonts w:ascii="Arial" w:eastAsia="Times New Roman" w:hAnsi="Arial" w:cs="Arial"/>
          <w:color w:val="646464"/>
        </w:rPr>
        <w:t>virusul</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uman</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și</w:t>
      </w:r>
      <w:proofErr w:type="spellEnd"/>
      <w:r w:rsidRPr="00A51C64">
        <w:rPr>
          <w:rFonts w:ascii="Arial" w:eastAsia="Times New Roman" w:hAnsi="Arial" w:cs="Arial"/>
          <w:color w:val="646464"/>
        </w:rPr>
        <w:t xml:space="preserve">, </w:t>
      </w:r>
      <w:proofErr w:type="spellStart"/>
      <w:r w:rsidRPr="00A51C64">
        <w:rPr>
          <w:rFonts w:ascii="Arial" w:eastAsia="Times New Roman" w:hAnsi="Arial" w:cs="Arial"/>
          <w:color w:val="646464"/>
        </w:rPr>
        <w:t>în</w:t>
      </w:r>
      <w:proofErr w:type="spellEnd"/>
      <w:r w:rsidRPr="00A51C64">
        <w:rPr>
          <w:rFonts w:ascii="Arial" w:eastAsia="Times New Roman" w:hAnsi="Arial" w:cs="Arial"/>
          <w:color w:val="646464"/>
        </w:rPr>
        <w:t xml:space="preserve"> special, cu </w:t>
      </w:r>
      <w:proofErr w:type="spellStart"/>
      <w:r w:rsidRPr="00A51C64">
        <w:rPr>
          <w:rFonts w:ascii="Arial" w:eastAsia="Times New Roman" w:hAnsi="Arial" w:cs="Arial"/>
          <w:color w:val="646464"/>
        </w:rPr>
        <w:t>virusul</w:t>
      </w:r>
      <w:proofErr w:type="spellEnd"/>
      <w:r w:rsidRPr="00A51C64">
        <w:rPr>
          <w:rFonts w:ascii="Arial" w:eastAsia="Times New Roman" w:hAnsi="Arial" w:cs="Arial"/>
          <w:color w:val="646464"/>
        </w:rPr>
        <w:t xml:space="preserve"> intestinal.</w:t>
      </w:r>
    </w:p>
    <w:p w14:paraId="47B3970B" w14:textId="67A3AFA5" w:rsidR="007721DE" w:rsidRDefault="00A51C64" w:rsidP="007721DE">
      <w:pPr>
        <w:spacing w:after="300" w:line="343" w:lineRule="atLeast"/>
        <w:textAlignment w:val="baseline"/>
        <w:rPr>
          <w:rFonts w:ascii="Arial" w:hAnsi="Arial" w:cs="Arial"/>
          <w:noProof/>
        </w:rPr>
      </w:pPr>
      <w:proofErr w:type="spellStart"/>
      <w:r>
        <w:rPr>
          <w:rFonts w:ascii="Arial" w:eastAsia="Times New Roman" w:hAnsi="Arial" w:cs="Arial"/>
          <w:color w:val="212324"/>
        </w:rPr>
        <w:t>Patogenii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formează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microbiomul</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colonizează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tractul</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nostru</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digestiv</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încă</w:t>
      </w:r>
      <w:proofErr w:type="spellEnd"/>
      <w:r w:rsidR="007721DE" w:rsidRPr="0036082D">
        <w:rPr>
          <w:rFonts w:ascii="Arial" w:eastAsia="Times New Roman" w:hAnsi="Arial" w:cs="Arial"/>
          <w:color w:val="212324"/>
        </w:rPr>
        <w:t xml:space="preserve"> din </w:t>
      </w:r>
      <w:proofErr w:type="spellStart"/>
      <w:r w:rsidR="007721DE" w:rsidRPr="0036082D">
        <w:rPr>
          <w:rFonts w:ascii="Arial" w:eastAsia="Times New Roman" w:hAnsi="Arial" w:cs="Arial"/>
          <w:color w:val="212324"/>
        </w:rPr>
        <w:t>primele</w:t>
      </w:r>
      <w:proofErr w:type="spellEnd"/>
      <w:r w:rsidR="007721DE" w:rsidRPr="0036082D">
        <w:rPr>
          <w:rFonts w:ascii="Arial" w:eastAsia="Times New Roman" w:hAnsi="Arial" w:cs="Arial"/>
          <w:color w:val="212324"/>
        </w:rPr>
        <w:t xml:space="preserve"> 24 de ore de la </w:t>
      </w:r>
      <w:proofErr w:type="spellStart"/>
      <w:r w:rsidR="007721DE" w:rsidRPr="0036082D">
        <w:rPr>
          <w:rFonts w:ascii="Arial" w:eastAsia="Times New Roman" w:hAnsi="Arial" w:cs="Arial"/>
          <w:color w:val="212324"/>
        </w:rPr>
        <w:t>naştere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şi</w:t>
      </w:r>
      <w:proofErr w:type="spellEnd"/>
      <w:r w:rsidR="007721DE" w:rsidRPr="0036082D">
        <w:rPr>
          <w:rFonts w:ascii="Arial" w:eastAsia="Times New Roman" w:hAnsi="Arial" w:cs="Arial"/>
          <w:color w:val="212324"/>
        </w:rPr>
        <w:t xml:space="preserve"> se </w:t>
      </w:r>
      <w:proofErr w:type="spellStart"/>
      <w:r w:rsidR="007721DE" w:rsidRPr="0036082D">
        <w:rPr>
          <w:rFonts w:ascii="Arial" w:eastAsia="Times New Roman" w:hAnsi="Arial" w:cs="Arial"/>
          <w:color w:val="212324"/>
        </w:rPr>
        <w:t>stabilizează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jurul</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vârstei</w:t>
      </w:r>
      <w:proofErr w:type="spellEnd"/>
      <w:r w:rsidR="007721DE" w:rsidRPr="0036082D">
        <w:rPr>
          <w:rFonts w:ascii="Arial" w:eastAsia="Times New Roman" w:hAnsi="Arial" w:cs="Arial"/>
          <w:color w:val="212324"/>
        </w:rPr>
        <w:t xml:space="preserve"> de </w:t>
      </w:r>
      <w:proofErr w:type="spellStart"/>
      <w:r w:rsidR="007721DE" w:rsidRPr="0036082D">
        <w:rPr>
          <w:rFonts w:ascii="Arial" w:eastAsia="Times New Roman" w:hAnsi="Arial" w:cs="Arial"/>
          <w:color w:val="212324"/>
        </w:rPr>
        <w:t>doi</w:t>
      </w:r>
      <w:proofErr w:type="spellEnd"/>
      <w:r w:rsidR="007721DE" w:rsidRPr="0036082D">
        <w:rPr>
          <w:rFonts w:ascii="Arial" w:eastAsia="Times New Roman" w:hAnsi="Arial" w:cs="Arial"/>
          <w:color w:val="212324"/>
        </w:rPr>
        <w:t xml:space="preserve"> ani, </w:t>
      </w:r>
      <w:proofErr w:type="spellStart"/>
      <w:r w:rsidR="007721DE" w:rsidRPr="0036082D">
        <w:rPr>
          <w:rFonts w:ascii="Arial" w:eastAsia="Times New Roman" w:hAnsi="Arial" w:cs="Arial"/>
          <w:color w:val="212324"/>
        </w:rPr>
        <w:t>devenind</w:t>
      </w:r>
      <w:proofErr w:type="spellEnd"/>
      <w:r w:rsidR="007721DE" w:rsidRPr="0036082D">
        <w:rPr>
          <w:rFonts w:ascii="Arial" w:eastAsia="Times New Roman" w:hAnsi="Arial" w:cs="Arial"/>
          <w:color w:val="212324"/>
        </w:rPr>
        <w:t xml:space="preserve"> o </w:t>
      </w:r>
      <w:proofErr w:type="spellStart"/>
      <w:r w:rsidR="007721DE" w:rsidRPr="0036082D">
        <w:rPr>
          <w:rFonts w:ascii="Arial" w:eastAsia="Times New Roman" w:hAnsi="Arial" w:cs="Arial"/>
          <w:color w:val="212324"/>
        </w:rPr>
        <w:t>prezenţă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permanentă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viaţa</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noastră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şi</w:t>
      </w:r>
      <w:proofErr w:type="spellEnd"/>
      <w:r w:rsidR="007721DE" w:rsidRPr="0036082D">
        <w:rPr>
          <w:rFonts w:ascii="Arial" w:eastAsia="Times New Roman" w:hAnsi="Arial" w:cs="Arial"/>
          <w:color w:val="212324"/>
        </w:rPr>
        <w:t xml:space="preserve"> </w:t>
      </w:r>
      <w:proofErr w:type="spellStart"/>
      <w:r w:rsidR="0036082D" w:rsidRPr="0036082D">
        <w:rPr>
          <w:rFonts w:ascii="Arial" w:eastAsia="Times New Roman" w:hAnsi="Arial" w:cs="Arial"/>
          <w:color w:val="212324"/>
        </w:rPr>
        <w:t>f</w:t>
      </w:r>
      <w:r w:rsidR="007721DE" w:rsidRPr="0036082D">
        <w:rPr>
          <w:rFonts w:ascii="Arial" w:eastAsia="Times New Roman" w:hAnsi="Arial" w:cs="Arial"/>
          <w:color w:val="212324"/>
        </w:rPr>
        <w:t>ormând</w:t>
      </w:r>
      <w:proofErr w:type="spellEnd"/>
      <w:r w:rsidR="007721DE" w:rsidRPr="0036082D">
        <w:rPr>
          <w:rFonts w:ascii="Arial" w:eastAsia="Times New Roman" w:hAnsi="Arial" w:cs="Arial"/>
          <w:color w:val="212324"/>
        </w:rPr>
        <w:t xml:space="preserve"> un </w:t>
      </w:r>
      <w:proofErr w:type="spellStart"/>
      <w:r w:rsidR="007721DE" w:rsidRPr="0036082D">
        <w:rPr>
          <w:rFonts w:ascii="Arial" w:eastAsia="Times New Roman" w:hAnsi="Arial" w:cs="Arial"/>
          <w:color w:val="212324"/>
        </w:rPr>
        <w:t>veritabil</w:t>
      </w:r>
      <w:proofErr w:type="spellEnd"/>
      <w:r w:rsidR="007721DE" w:rsidRPr="0036082D">
        <w:rPr>
          <w:rFonts w:ascii="Arial" w:eastAsia="Times New Roman" w:hAnsi="Arial" w:cs="Arial"/>
          <w:color w:val="212324"/>
        </w:rPr>
        <w:t xml:space="preserve"> „organ”.</w:t>
      </w:r>
      <w:proofErr w:type="spellStart"/>
      <w:r w:rsidR="007721DE" w:rsidRPr="0036082D">
        <w:rPr>
          <w:rFonts w:ascii="Arial" w:eastAsia="Times New Roman" w:hAnsi="Arial" w:cs="Arial"/>
          <w:color w:val="212324"/>
        </w:rPr>
        <w:t>Microbiomul</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nostru</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variază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încă</w:t>
      </w:r>
      <w:proofErr w:type="spellEnd"/>
      <w:r w:rsidR="007721DE" w:rsidRPr="0036082D">
        <w:rPr>
          <w:rFonts w:ascii="Arial" w:eastAsia="Times New Roman" w:hAnsi="Arial" w:cs="Arial"/>
          <w:color w:val="212324"/>
        </w:rPr>
        <w:t xml:space="preserve"> de la </w:t>
      </w:r>
      <w:proofErr w:type="spellStart"/>
      <w:r w:rsidR="007721DE" w:rsidRPr="0036082D">
        <w:rPr>
          <w:rFonts w:ascii="Arial" w:eastAsia="Times New Roman" w:hAnsi="Arial" w:cs="Arial"/>
          <w:color w:val="212324"/>
        </w:rPr>
        <w:t>naştere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oamenii</w:t>
      </w:r>
      <w:proofErr w:type="spellEnd"/>
      <w:r w:rsidR="007721DE" w:rsidRPr="0036082D">
        <w:rPr>
          <w:rFonts w:ascii="Arial" w:eastAsia="Times New Roman" w:hAnsi="Arial" w:cs="Arial"/>
          <w:color w:val="212324"/>
        </w:rPr>
        <w:t xml:space="preserve"> de </w:t>
      </w:r>
      <w:proofErr w:type="spellStart"/>
      <w:r w:rsidR="007721DE" w:rsidRPr="0036082D">
        <w:rPr>
          <w:rFonts w:ascii="Arial" w:eastAsia="Times New Roman" w:hAnsi="Arial" w:cs="Arial"/>
          <w:color w:val="212324"/>
        </w:rPr>
        <w:t>ştiinţă</w:t>
      </w:r>
      <w:proofErr w:type="spellEnd"/>
      <w:r w:rsidR="007721DE" w:rsidRPr="0036082D">
        <w:rPr>
          <w:rFonts w:ascii="Arial" w:eastAsia="Times New Roman" w:hAnsi="Arial" w:cs="Arial"/>
          <w:color w:val="212324"/>
        </w:rPr>
        <w:t xml:space="preserve"> au </w:t>
      </w:r>
      <w:proofErr w:type="spellStart"/>
      <w:r w:rsidR="007721DE" w:rsidRPr="0036082D">
        <w:rPr>
          <w:rFonts w:ascii="Arial" w:eastAsia="Times New Roman" w:hAnsi="Arial" w:cs="Arial"/>
          <w:color w:val="212324"/>
        </w:rPr>
        <w:t>descoperit</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bebeluşii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născuţi</w:t>
      </w:r>
      <w:proofErr w:type="spellEnd"/>
      <w:r w:rsidR="007721DE" w:rsidRPr="0036082D">
        <w:rPr>
          <w:rFonts w:ascii="Arial" w:eastAsia="Times New Roman" w:hAnsi="Arial" w:cs="Arial"/>
          <w:color w:val="212324"/>
        </w:rPr>
        <w:t xml:space="preserve"> natural sunt </w:t>
      </w:r>
      <w:proofErr w:type="spellStart"/>
      <w:r w:rsidR="007721DE" w:rsidRPr="0036082D">
        <w:rPr>
          <w:rFonts w:ascii="Arial" w:eastAsia="Times New Roman" w:hAnsi="Arial" w:cs="Arial"/>
          <w:color w:val="212324"/>
        </w:rPr>
        <w:t>acoperiţi</w:t>
      </w:r>
      <w:proofErr w:type="spellEnd"/>
      <w:r w:rsidR="007721DE" w:rsidRPr="0036082D">
        <w:rPr>
          <w:rFonts w:ascii="Arial" w:eastAsia="Times New Roman" w:hAnsi="Arial" w:cs="Arial"/>
          <w:color w:val="212324"/>
        </w:rPr>
        <w:t xml:space="preserve"> cu </w:t>
      </w:r>
      <w:proofErr w:type="spellStart"/>
      <w:r w:rsidR="007721DE" w:rsidRPr="0036082D">
        <w:rPr>
          <w:rFonts w:ascii="Arial" w:eastAsia="Times New Roman" w:hAnsi="Arial" w:cs="Arial"/>
          <w:color w:val="212324"/>
        </w:rPr>
        <w:t>microbii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existenţi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canalul</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naşterii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iar</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cei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ce</w:t>
      </w:r>
      <w:proofErr w:type="spellEnd"/>
      <w:r w:rsidR="007721DE" w:rsidRPr="0036082D">
        <w:rPr>
          <w:rFonts w:ascii="Arial" w:eastAsia="Times New Roman" w:hAnsi="Arial" w:cs="Arial"/>
          <w:color w:val="212324"/>
        </w:rPr>
        <w:t xml:space="preserve"> vin pe </w:t>
      </w:r>
      <w:proofErr w:type="spellStart"/>
      <w:r w:rsidR="007721DE" w:rsidRPr="0036082D">
        <w:rPr>
          <w:rFonts w:ascii="Arial" w:eastAsia="Times New Roman" w:hAnsi="Arial" w:cs="Arial"/>
          <w:color w:val="212324"/>
        </w:rPr>
        <w:t>lume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prin</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operaţie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cezariană</w:t>
      </w:r>
      <w:proofErr w:type="spellEnd"/>
      <w:r w:rsidR="007721DE" w:rsidRPr="0036082D">
        <w:rPr>
          <w:rFonts w:ascii="Arial" w:eastAsia="Times New Roman" w:hAnsi="Arial" w:cs="Arial"/>
          <w:color w:val="212324"/>
        </w:rPr>
        <w:t xml:space="preserve"> sunt </w:t>
      </w:r>
      <w:proofErr w:type="spellStart"/>
      <w:r w:rsidR="007721DE" w:rsidRPr="0036082D">
        <w:rPr>
          <w:rFonts w:ascii="Arial" w:eastAsia="Times New Roman" w:hAnsi="Arial" w:cs="Arial"/>
          <w:color w:val="212324"/>
        </w:rPr>
        <w:t>acoperiţi</w:t>
      </w:r>
      <w:proofErr w:type="spellEnd"/>
      <w:r w:rsidR="007721DE" w:rsidRPr="0036082D">
        <w:rPr>
          <w:rFonts w:ascii="Arial" w:eastAsia="Times New Roman" w:hAnsi="Arial" w:cs="Arial"/>
          <w:color w:val="212324"/>
        </w:rPr>
        <w:t xml:space="preserve"> de </w:t>
      </w:r>
      <w:proofErr w:type="spellStart"/>
      <w:r w:rsidR="007721DE" w:rsidRPr="0036082D">
        <w:rPr>
          <w:rFonts w:ascii="Arial" w:eastAsia="Times New Roman" w:hAnsi="Arial" w:cs="Arial"/>
          <w:color w:val="212324"/>
        </w:rPr>
        <w:t>microbii</w:t>
      </w:r>
      <w:proofErr w:type="spellEnd"/>
      <w:r w:rsidR="007721DE" w:rsidRPr="0036082D">
        <w:rPr>
          <w:rFonts w:ascii="Arial" w:eastAsia="Times New Roman" w:hAnsi="Arial" w:cs="Arial"/>
          <w:color w:val="212324"/>
        </w:rPr>
        <w:t xml:space="preserve"> care </w:t>
      </w:r>
      <w:proofErr w:type="spellStart"/>
      <w:r w:rsidR="007721DE" w:rsidRPr="0036082D">
        <w:rPr>
          <w:rFonts w:ascii="Arial" w:eastAsia="Times New Roman" w:hAnsi="Arial" w:cs="Arial"/>
          <w:color w:val="212324"/>
        </w:rPr>
        <w:t>există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w:t>
      </w:r>
      <w:proofErr w:type="spellEnd"/>
      <w:r w:rsidR="007721DE" w:rsidRPr="0036082D">
        <w:rPr>
          <w:rFonts w:ascii="Arial" w:eastAsia="Times New Roman" w:hAnsi="Arial" w:cs="Arial"/>
          <w:color w:val="212324"/>
        </w:rPr>
        <w:t xml:space="preserve"> mod normal pe </w:t>
      </w:r>
      <w:proofErr w:type="spellStart"/>
      <w:r w:rsidR="007721DE" w:rsidRPr="0036082D">
        <w:rPr>
          <w:rFonts w:ascii="Arial" w:eastAsia="Times New Roman" w:hAnsi="Arial" w:cs="Arial"/>
          <w:color w:val="212324"/>
        </w:rPr>
        <w:t>pielea</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adulţilor.Specialiştii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estimează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că</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miile</w:t>
      </w:r>
      <w:proofErr w:type="spellEnd"/>
      <w:r w:rsidR="007721DE" w:rsidRPr="0036082D">
        <w:rPr>
          <w:rFonts w:ascii="Arial" w:eastAsia="Times New Roman" w:hAnsi="Arial" w:cs="Arial"/>
          <w:color w:val="212324"/>
        </w:rPr>
        <w:t xml:space="preserve"> de </w:t>
      </w:r>
      <w:proofErr w:type="spellStart"/>
      <w:r w:rsidR="007721DE" w:rsidRPr="0036082D">
        <w:rPr>
          <w:rFonts w:ascii="Arial" w:eastAsia="Times New Roman" w:hAnsi="Arial" w:cs="Arial"/>
          <w:color w:val="212324"/>
        </w:rPr>
        <w:t>miliarde</w:t>
      </w:r>
      <w:proofErr w:type="spellEnd"/>
      <w:r w:rsidR="007721DE" w:rsidRPr="0036082D">
        <w:rPr>
          <w:rFonts w:ascii="Arial" w:eastAsia="Times New Roman" w:hAnsi="Arial" w:cs="Arial"/>
          <w:color w:val="212324"/>
        </w:rPr>
        <w:t xml:space="preserve"> de </w:t>
      </w:r>
      <w:proofErr w:type="spellStart"/>
      <w:r w:rsidR="007721DE" w:rsidRPr="0036082D">
        <w:rPr>
          <w:rFonts w:ascii="Arial" w:eastAsia="Times New Roman" w:hAnsi="Arial" w:cs="Arial"/>
          <w:color w:val="212324"/>
        </w:rPr>
        <w:t>microbi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trăiesc</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corpul</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nostru</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cântăresc</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w:t>
      </w:r>
      <w:proofErr w:type="spellEnd"/>
      <w:r w:rsidR="007721DE" w:rsidRPr="0036082D">
        <w:rPr>
          <w:rFonts w:ascii="Arial" w:eastAsia="Times New Roman" w:hAnsi="Arial" w:cs="Arial"/>
          <w:color w:val="212324"/>
        </w:rPr>
        <w:t xml:space="preserve"> total </w:t>
      </w:r>
      <w:proofErr w:type="spellStart"/>
      <w:r w:rsidR="007721DE" w:rsidRPr="0036082D">
        <w:rPr>
          <w:rFonts w:ascii="Arial" w:eastAsia="Times New Roman" w:hAnsi="Arial" w:cs="Arial"/>
          <w:color w:val="212324"/>
        </w:rPr>
        <w:t>aproape</w:t>
      </w:r>
      <w:proofErr w:type="spellEnd"/>
      <w:r w:rsidR="007721DE" w:rsidRPr="0036082D">
        <w:rPr>
          <w:rFonts w:ascii="Arial" w:eastAsia="Times New Roman" w:hAnsi="Arial" w:cs="Arial"/>
          <w:color w:val="212324"/>
        </w:rPr>
        <w:t xml:space="preserve"> 2 </w:t>
      </w:r>
      <w:proofErr w:type="spellStart"/>
      <w:r w:rsidR="007721DE" w:rsidRPr="0036082D">
        <w:rPr>
          <w:rFonts w:ascii="Arial" w:eastAsia="Times New Roman" w:hAnsi="Arial" w:cs="Arial"/>
          <w:color w:val="212324"/>
        </w:rPr>
        <w:t>kilograme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Cei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mai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mulţi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dintre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ei</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trăiesc</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în</w:t>
      </w:r>
      <w:proofErr w:type="spellEnd"/>
      <w:r w:rsidR="007721DE" w:rsidRPr="0036082D">
        <w:rPr>
          <w:rFonts w:ascii="Arial" w:eastAsia="Times New Roman" w:hAnsi="Arial" w:cs="Arial"/>
          <w:color w:val="212324"/>
        </w:rPr>
        <w:t xml:space="preserve"> intestine, </w:t>
      </w:r>
      <w:proofErr w:type="spellStart"/>
      <w:r w:rsidR="007721DE" w:rsidRPr="0036082D">
        <w:rPr>
          <w:rFonts w:ascii="Arial" w:eastAsia="Times New Roman" w:hAnsi="Arial" w:cs="Arial"/>
          <w:color w:val="212324"/>
        </w:rPr>
        <w:t>iar</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distrugerea</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lor</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poate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avea</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consecinţe</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neplăcute</w:t>
      </w:r>
      <w:proofErr w:type="spellEnd"/>
      <w:r w:rsidR="007721DE" w:rsidRPr="0036082D">
        <w:rPr>
          <w:rFonts w:ascii="Arial" w:eastAsia="Times New Roman" w:hAnsi="Arial" w:cs="Arial"/>
          <w:color w:val="212324"/>
        </w:rPr>
        <w:t xml:space="preserve">, precum </w:t>
      </w:r>
      <w:proofErr w:type="spellStart"/>
      <w:r w:rsidR="007721DE" w:rsidRPr="0036082D">
        <w:rPr>
          <w:rFonts w:ascii="Arial" w:eastAsia="Times New Roman" w:hAnsi="Arial" w:cs="Arial"/>
          <w:color w:val="212324"/>
        </w:rPr>
        <w:t>obezitatea</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sau</w:t>
      </w:r>
      <w:proofErr w:type="spellEnd"/>
      <w:r w:rsidR="007721DE" w:rsidRPr="0036082D">
        <w:rPr>
          <w:rFonts w:ascii="Arial" w:eastAsia="Times New Roman" w:hAnsi="Arial" w:cs="Arial"/>
          <w:color w:val="212324"/>
        </w:rPr>
        <w:t xml:space="preserve"> </w:t>
      </w:r>
      <w:proofErr w:type="spellStart"/>
      <w:r w:rsidR="007721DE" w:rsidRPr="0036082D">
        <w:rPr>
          <w:rFonts w:ascii="Arial" w:eastAsia="Times New Roman" w:hAnsi="Arial" w:cs="Arial"/>
          <w:color w:val="212324"/>
        </w:rPr>
        <w:t>dezvoltarea</w:t>
      </w:r>
      <w:proofErr w:type="spellEnd"/>
      <w:r w:rsidR="007721DE" w:rsidRPr="0036082D">
        <w:rPr>
          <w:rFonts w:ascii="Arial" w:eastAsia="Times New Roman" w:hAnsi="Arial" w:cs="Arial"/>
          <w:color w:val="212324"/>
        </w:rPr>
        <w:t xml:space="preserve"> de </w:t>
      </w:r>
      <w:proofErr w:type="spellStart"/>
      <w:r w:rsidR="007721DE" w:rsidRPr="0036082D">
        <w:rPr>
          <w:rFonts w:ascii="Arial" w:eastAsia="Times New Roman" w:hAnsi="Arial" w:cs="Arial"/>
          <w:color w:val="212324"/>
        </w:rPr>
        <w:t>afecţiuni</w:t>
      </w:r>
      <w:proofErr w:type="spellEnd"/>
      <w:r w:rsidR="007721DE" w:rsidRPr="0036082D">
        <w:rPr>
          <w:rFonts w:ascii="Arial" w:eastAsia="Times New Roman" w:hAnsi="Arial" w:cs="Arial"/>
          <w:color w:val="212324"/>
        </w:rPr>
        <w:t xml:space="preserve"> ale </w:t>
      </w:r>
      <w:proofErr w:type="spellStart"/>
      <w:r w:rsidR="007721DE" w:rsidRPr="0036082D">
        <w:rPr>
          <w:rFonts w:ascii="Arial" w:eastAsia="Times New Roman" w:hAnsi="Arial" w:cs="Arial"/>
          <w:color w:val="212324"/>
        </w:rPr>
        <w:t>colonului</w:t>
      </w:r>
      <w:proofErr w:type="spellEnd"/>
      <w:r w:rsidR="007721DE" w:rsidRPr="0036082D">
        <w:rPr>
          <w:rFonts w:ascii="Arial" w:eastAsia="Times New Roman" w:hAnsi="Arial" w:cs="Arial"/>
          <w:color w:val="212324"/>
        </w:rPr>
        <w:t>.</w:t>
      </w:r>
      <w:r w:rsidR="008C647F" w:rsidRPr="0036082D">
        <w:rPr>
          <w:rFonts w:ascii="Arial" w:hAnsi="Arial" w:cs="Arial"/>
          <w:noProof/>
        </w:rPr>
        <w:t xml:space="preserve"> </w:t>
      </w:r>
    </w:p>
    <w:p w14:paraId="521DB96E" w14:textId="480711FA" w:rsidR="00704D85" w:rsidRDefault="00704D85" w:rsidP="00704D85">
      <w:pPr>
        <w:spacing w:after="300" w:line="343" w:lineRule="atLeast"/>
        <w:textAlignment w:val="baseline"/>
        <w:rPr>
          <w:rFonts w:ascii="Arial" w:hAnsi="Arial" w:cs="Arial"/>
          <w:noProof/>
        </w:rPr>
      </w:pPr>
      <w:r w:rsidRPr="00704D85">
        <w:rPr>
          <w:rFonts w:ascii="Arial" w:hAnsi="Arial" w:cs="Arial"/>
          <w:noProof/>
        </w:rPr>
        <w:t>Infecțiile virale la o vârstă fragedă pot ajuta sistemul nostru imunitar să se dezvolte în mod corespunzător, oferind protecție împotriva infecțiilor ulterioare și prevenind suprareacțiile imune care duc la alergii.Infecțiile virale ale tractului respirator și gastro-intestinal al sugarilor sănătoși sunt acum cunoscute a fi comune și adesea asimptomatice, probabil datorită protecției prin anticorpi materni transmiși peste placentă și prin laptele matern.Astfel de infecții atenuate ar putea oferi o formă de vaccinare naturală împotriva infecțiilor ulterioare cu virusuri asociate, mai patogene.</w:t>
      </w:r>
    </w:p>
    <w:p w14:paraId="52497950" w14:textId="5F43FC46" w:rsidR="00F13F0B" w:rsidRDefault="00F13F0B" w:rsidP="00704D85">
      <w:pPr>
        <w:spacing w:after="300" w:line="343" w:lineRule="atLeast"/>
        <w:textAlignment w:val="baseline"/>
        <w:rPr>
          <w:rFonts w:ascii="Arial" w:hAnsi="Arial" w:cs="Arial"/>
          <w:noProof/>
        </w:rPr>
      </w:pPr>
      <w:r w:rsidRPr="00F13F0B">
        <w:rPr>
          <w:rFonts w:ascii="Arial" w:hAnsi="Arial" w:cs="Arial"/>
          <w:noProof/>
        </w:rPr>
        <w:t>Vir</w:t>
      </w:r>
      <w:r>
        <w:rPr>
          <w:rFonts w:ascii="Arial" w:hAnsi="Arial" w:cs="Arial"/>
          <w:noProof/>
        </w:rPr>
        <w:t xml:space="preserve">omul </w:t>
      </w:r>
      <w:r w:rsidRPr="00F13F0B">
        <w:rPr>
          <w:rFonts w:ascii="Arial" w:hAnsi="Arial" w:cs="Arial"/>
          <w:noProof/>
        </w:rPr>
        <w:t>intestinal uman este personalizat și stabil, dominat de fagi. Se dezvoltă la scurt timp după naștere, în paralel cu comunitățile procariote ale microbiotei, devenind stabil în primii câțiva ani de viață. Prin infectarea populațiilor specifice de bacterii, fagii pot modifica structura microbiot</w:t>
      </w:r>
      <w:r>
        <w:rPr>
          <w:rFonts w:ascii="Arial" w:hAnsi="Arial" w:cs="Arial"/>
          <w:noProof/>
        </w:rPr>
        <w:t>ei</w:t>
      </w:r>
      <w:r w:rsidRPr="00F13F0B">
        <w:rPr>
          <w:rFonts w:ascii="Arial" w:hAnsi="Arial" w:cs="Arial"/>
          <w:noProof/>
        </w:rPr>
        <w:t xml:space="preserve"> prin uciderea celulelor gazdă sau modificarea fenotipului lor, permițând fagilor să contribuie la menținerea homeostazei intestinale sau a dezechilibrului microbian (dysbioza) și dezvoltarea bolilor infecțioase și autoimune cronice, boala, respectiv.</w:t>
      </w:r>
    </w:p>
    <w:p w14:paraId="4E31EFB5" w14:textId="3D98C6F8" w:rsidR="008D6819" w:rsidRDefault="008D6819" w:rsidP="008D6819">
      <w:pPr>
        <w:spacing w:after="300" w:line="343" w:lineRule="atLeast"/>
        <w:textAlignment w:val="baseline"/>
        <w:rPr>
          <w:rFonts w:ascii="Arial" w:hAnsi="Arial" w:cs="Arial"/>
          <w:noProof/>
        </w:rPr>
      </w:pPr>
      <w:r w:rsidRPr="008D6819">
        <w:rPr>
          <w:rFonts w:ascii="Arial" w:hAnsi="Arial" w:cs="Arial"/>
          <w:noProof/>
        </w:rPr>
        <w:t>Virușii sunt considerați a fi cele mai abundente și mai diverse entități de pe Pământ, numărau câte 1031 particule asemănătoare virusilor (VLPs)</w:t>
      </w:r>
      <w:r>
        <w:rPr>
          <w:rFonts w:ascii="Arial" w:hAnsi="Arial" w:cs="Arial"/>
          <w:noProof/>
        </w:rPr>
        <w:t>. D</w:t>
      </w:r>
      <w:r w:rsidRPr="008D6819">
        <w:rPr>
          <w:rFonts w:ascii="Arial" w:hAnsi="Arial" w:cs="Arial"/>
          <w:noProof/>
        </w:rPr>
        <w:t xml:space="preserve">eși această paradigmă se poate schimba în lumina informațiilor provenite din sondajele de secvențiere pe scară largă ale mediilor marine și îmbunătățite instrumente de analiză.Odată cu apariția unor noi tehnologii bazate pe secvențe </w:t>
      </w:r>
      <w:r w:rsidRPr="008D6819">
        <w:rPr>
          <w:rFonts w:ascii="Arial" w:hAnsi="Arial" w:cs="Arial"/>
          <w:noProof/>
        </w:rPr>
        <w:lastRenderedPageBreak/>
        <w:t xml:space="preserve">care nu se bazează pe capacitatea de a izola virusii pentru identificarea lor, este acum posibil să definească și să caracterizeze virușii în diferite probe de mediu cu detalii mai detaliate decât oricând înainte, a dus la un interes sporit în rolul asamblării virale a microbiotei intestinale umane în sănătate și boală. </w:t>
      </w:r>
    </w:p>
    <w:p w14:paraId="2915EDBD" w14:textId="628D03B8" w:rsidR="00F0404E" w:rsidRDefault="00F0404E" w:rsidP="008D6819">
      <w:pPr>
        <w:spacing w:after="300" w:line="343" w:lineRule="atLeast"/>
        <w:textAlignment w:val="baseline"/>
        <w:rPr>
          <w:rFonts w:ascii="Arial" w:hAnsi="Arial" w:cs="Arial"/>
          <w:noProof/>
        </w:rPr>
      </w:pPr>
      <w:r>
        <w:rPr>
          <w:noProof/>
        </w:rPr>
        <w:drawing>
          <wp:inline distT="0" distB="0" distL="0" distR="0" wp14:anchorId="56D496CA" wp14:editId="34A9A145">
            <wp:extent cx="4764405" cy="2620010"/>
            <wp:effectExtent l="0" t="0" r="0" b="8890"/>
            <wp:docPr id="6" name="Picture 6" descr="https://wol-prod-cdn.literatumonline.com/cms/attachment/3bf3544b-a02e-48bf-a858-b1b596fd8310/apt14280-fig-000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prod-cdn.literatumonline.com/cms/attachment/3bf3544b-a02e-48bf-a858-b1b596fd8310/apt14280-fig-0001-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4405" cy="2620010"/>
                    </a:xfrm>
                    <a:prstGeom prst="rect">
                      <a:avLst/>
                    </a:prstGeom>
                    <a:noFill/>
                    <a:ln>
                      <a:noFill/>
                    </a:ln>
                  </pic:spPr>
                </pic:pic>
              </a:graphicData>
            </a:graphic>
          </wp:inline>
        </w:drawing>
      </w:r>
    </w:p>
    <w:p w14:paraId="4BA52CFE" w14:textId="1A5A6D81" w:rsidR="009A6973" w:rsidRPr="0036082D" w:rsidRDefault="009A6973" w:rsidP="008D6819">
      <w:pPr>
        <w:spacing w:after="300" w:line="343" w:lineRule="atLeast"/>
        <w:textAlignment w:val="baseline"/>
        <w:rPr>
          <w:rFonts w:ascii="Arial" w:hAnsi="Arial" w:cs="Arial"/>
          <w:noProof/>
        </w:rPr>
      </w:pPr>
      <w:r w:rsidRPr="009A6973">
        <w:rPr>
          <w:rFonts w:ascii="Arial" w:hAnsi="Arial" w:cs="Arial"/>
          <w:noProof/>
        </w:rPr>
        <w:t>Un virom cuprinde toți acizii nucleici (ssDNA, dsDNA, ssRNA și dsRNA) aparținând VLP-urilor asociate cu un anumit ecosistem. Virusul uman este o componentă complexă genetic a microbio</w:t>
      </w:r>
      <w:r>
        <w:rPr>
          <w:rFonts w:ascii="Arial" w:hAnsi="Arial" w:cs="Arial"/>
          <w:noProof/>
        </w:rPr>
        <w:t>mului</w:t>
      </w:r>
      <w:r w:rsidRPr="009A6973">
        <w:rPr>
          <w:rFonts w:ascii="Arial" w:hAnsi="Arial" w:cs="Arial"/>
          <w:noProof/>
        </w:rPr>
        <w:t>, cu sângele, nasul, pielea, conjunctiva, gura, vaginul, plămânii și tractul gastrointestinal (GI), care adăpostesc propriile asamblaje distincte ale virusului . Conținutul genetic al VLP-urilor care conțin bacteriofagi (fagi) care infectează bacterii și arhae și, într-o măsură mai mică, virusuri umane, plante, amoebae și animale care se găsesc de-a lungul tractului GI, constituie virusul intestinal uman</w:t>
      </w:r>
      <w:r>
        <w:rPr>
          <w:rFonts w:ascii="Arial" w:hAnsi="Arial" w:cs="Arial"/>
          <w:noProof/>
        </w:rPr>
        <w:t>.</w:t>
      </w:r>
    </w:p>
    <w:p w14:paraId="39BD59A8" w14:textId="15244DCF" w:rsidR="00883362" w:rsidRDefault="00883362">
      <w:pPr>
        <w:rPr>
          <w:rFonts w:ascii="Arial" w:hAnsi="Arial" w:cs="Arial"/>
          <w:color w:val="212324"/>
          <w:shd w:val="clear" w:color="auto" w:fill="FFFFFF"/>
        </w:rPr>
      </w:pPr>
      <w:r>
        <w:rPr>
          <w:noProof/>
        </w:rPr>
        <w:drawing>
          <wp:inline distT="0" distB="0" distL="0" distR="0" wp14:anchorId="2CC9AF34" wp14:editId="40DF34C2">
            <wp:extent cx="5943600" cy="2632075"/>
            <wp:effectExtent l="0" t="0" r="0" b="0"/>
            <wp:docPr id="3" name="Picture 3"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imilarÄ"/>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32075"/>
                    </a:xfrm>
                    <a:prstGeom prst="rect">
                      <a:avLst/>
                    </a:prstGeom>
                    <a:noFill/>
                    <a:ln>
                      <a:noFill/>
                    </a:ln>
                  </pic:spPr>
                </pic:pic>
              </a:graphicData>
            </a:graphic>
          </wp:inline>
        </w:drawing>
      </w:r>
    </w:p>
    <w:p w14:paraId="2FD817C9" w14:textId="74A7D654" w:rsidR="0036082D" w:rsidRPr="0036082D" w:rsidRDefault="00655E9C" w:rsidP="00B2045B">
      <w:pPr>
        <w:pStyle w:val="NormalWeb"/>
        <w:shd w:val="clear" w:color="auto" w:fill="FFFFFF"/>
        <w:spacing w:before="0" w:beforeAutospacing="0" w:after="300" w:afterAutospacing="0"/>
        <w:textAlignment w:val="baseline"/>
        <w:rPr>
          <w:rFonts w:ascii="Arial" w:hAnsi="Arial" w:cs="Arial"/>
          <w:color w:val="333333"/>
          <w:spacing w:val="2"/>
          <w:sz w:val="22"/>
          <w:szCs w:val="22"/>
          <w:shd w:val="clear" w:color="auto" w:fill="FCFCFC"/>
        </w:rPr>
      </w:pPr>
      <w:proofErr w:type="spellStart"/>
      <w:r w:rsidRPr="00655E9C">
        <w:rPr>
          <w:rFonts w:ascii="Arial" w:hAnsi="Arial" w:cs="Arial"/>
          <w:color w:val="333333"/>
          <w:spacing w:val="2"/>
          <w:sz w:val="22"/>
          <w:szCs w:val="22"/>
          <w:shd w:val="clear" w:color="auto" w:fill="FCFCFC"/>
        </w:rPr>
        <w:lastRenderedPageBreak/>
        <w:t>Virusul</w:t>
      </w:r>
      <w:proofErr w:type="spellEnd"/>
      <w:r w:rsidRPr="00655E9C">
        <w:rPr>
          <w:rFonts w:ascii="Arial" w:hAnsi="Arial" w:cs="Arial"/>
          <w:color w:val="333333"/>
          <w:spacing w:val="2"/>
          <w:sz w:val="22"/>
          <w:szCs w:val="22"/>
          <w:shd w:val="clear" w:color="auto" w:fill="FCFCFC"/>
        </w:rPr>
        <w:t xml:space="preserve"> intestinal </w:t>
      </w:r>
      <w:r>
        <w:rPr>
          <w:rFonts w:ascii="Arial" w:hAnsi="Arial" w:cs="Arial"/>
          <w:color w:val="333333"/>
          <w:spacing w:val="2"/>
          <w:sz w:val="22"/>
          <w:szCs w:val="22"/>
          <w:shd w:val="clear" w:color="auto" w:fill="FCFCFC"/>
        </w:rPr>
        <w:t xml:space="preserve">al </w:t>
      </w:r>
      <w:proofErr w:type="spellStart"/>
      <w:r>
        <w:rPr>
          <w:rFonts w:ascii="Arial" w:hAnsi="Arial" w:cs="Arial"/>
          <w:color w:val="333333"/>
          <w:spacing w:val="2"/>
          <w:sz w:val="22"/>
          <w:szCs w:val="22"/>
          <w:shd w:val="clear" w:color="auto" w:fill="FCFCFC"/>
        </w:rPr>
        <w:t>mamiferelor</w:t>
      </w:r>
      <w:proofErr w:type="spellEnd"/>
      <w:r>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cuprinde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viruși</w:t>
      </w:r>
      <w:proofErr w:type="spellEnd"/>
      <w:r w:rsidRPr="00655E9C">
        <w:rPr>
          <w:rFonts w:ascii="Arial" w:hAnsi="Arial" w:cs="Arial"/>
          <w:color w:val="333333"/>
          <w:spacing w:val="2"/>
          <w:sz w:val="22"/>
          <w:szCs w:val="22"/>
          <w:shd w:val="clear" w:color="auto" w:fill="FCFCFC"/>
        </w:rPr>
        <w:t xml:space="preserve"> care </w:t>
      </w:r>
      <w:proofErr w:type="spellStart"/>
      <w:r w:rsidRPr="00655E9C">
        <w:rPr>
          <w:rFonts w:ascii="Arial" w:hAnsi="Arial" w:cs="Arial"/>
          <w:color w:val="333333"/>
          <w:spacing w:val="2"/>
          <w:sz w:val="22"/>
          <w:szCs w:val="22"/>
          <w:shd w:val="clear" w:color="auto" w:fill="FCFCFC"/>
        </w:rPr>
        <w:t>infectează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celulele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eucariote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și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procariotice</w:t>
      </w:r>
      <w:proofErr w:type="spellEnd"/>
      <w:r w:rsidRPr="00655E9C">
        <w:rPr>
          <w:rFonts w:ascii="Arial" w:hAnsi="Arial" w:cs="Arial"/>
          <w:color w:val="333333"/>
          <w:spacing w:val="2"/>
          <w:sz w:val="22"/>
          <w:szCs w:val="22"/>
          <w:shd w:val="clear" w:color="auto" w:fill="FCFCFC"/>
        </w:rPr>
        <w:t xml:space="preserve">. Se </w:t>
      </w:r>
      <w:proofErr w:type="spellStart"/>
      <w:r w:rsidRPr="00655E9C">
        <w:rPr>
          <w:rFonts w:ascii="Arial" w:hAnsi="Arial" w:cs="Arial"/>
          <w:color w:val="333333"/>
          <w:spacing w:val="2"/>
          <w:sz w:val="22"/>
          <w:szCs w:val="22"/>
          <w:shd w:val="clear" w:color="auto" w:fill="FCFCFC"/>
        </w:rPr>
        <w:t>stabilește</w:t>
      </w:r>
      <w:proofErr w:type="spellEnd"/>
      <w:r w:rsidRPr="00655E9C">
        <w:rPr>
          <w:rFonts w:ascii="Arial" w:hAnsi="Arial" w:cs="Arial"/>
          <w:color w:val="333333"/>
          <w:spacing w:val="2"/>
          <w:sz w:val="22"/>
          <w:szCs w:val="22"/>
          <w:shd w:val="clear" w:color="auto" w:fill="FCFCFC"/>
        </w:rPr>
        <w:t xml:space="preserve"> la </w:t>
      </w:r>
      <w:proofErr w:type="spellStart"/>
      <w:r w:rsidRPr="00655E9C">
        <w:rPr>
          <w:rFonts w:ascii="Arial" w:hAnsi="Arial" w:cs="Arial"/>
          <w:color w:val="333333"/>
          <w:spacing w:val="2"/>
          <w:sz w:val="22"/>
          <w:szCs w:val="22"/>
          <w:shd w:val="clear" w:color="auto" w:fill="FCFCFC"/>
        </w:rPr>
        <w:t>scurt</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timp</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după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naștere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și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este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dominat</w:t>
      </w:r>
      <w:proofErr w:type="spellEnd"/>
      <w:r w:rsidRPr="00655E9C">
        <w:rPr>
          <w:rFonts w:ascii="Arial" w:hAnsi="Arial" w:cs="Arial"/>
          <w:color w:val="333333"/>
          <w:spacing w:val="2"/>
          <w:sz w:val="22"/>
          <w:szCs w:val="22"/>
          <w:shd w:val="clear" w:color="auto" w:fill="FCFCFC"/>
        </w:rPr>
        <w:t xml:space="preserve"> de </w:t>
      </w:r>
      <w:proofErr w:type="spellStart"/>
      <w:r w:rsidRPr="00655E9C">
        <w:rPr>
          <w:rFonts w:ascii="Arial" w:hAnsi="Arial" w:cs="Arial"/>
          <w:color w:val="333333"/>
          <w:spacing w:val="2"/>
          <w:sz w:val="22"/>
          <w:szCs w:val="22"/>
          <w:shd w:val="clear" w:color="auto" w:fill="FCFCFC"/>
        </w:rPr>
        <w:t>viruși</w:t>
      </w:r>
      <w:proofErr w:type="spellEnd"/>
      <w:r w:rsidRPr="00655E9C">
        <w:rPr>
          <w:rFonts w:ascii="Arial" w:hAnsi="Arial" w:cs="Arial"/>
          <w:color w:val="333333"/>
          <w:spacing w:val="2"/>
          <w:sz w:val="22"/>
          <w:szCs w:val="22"/>
          <w:shd w:val="clear" w:color="auto" w:fill="FCFCFC"/>
        </w:rPr>
        <w:t xml:space="preserve"> care </w:t>
      </w:r>
      <w:proofErr w:type="spellStart"/>
      <w:r w:rsidRPr="00655E9C">
        <w:rPr>
          <w:rFonts w:ascii="Arial" w:hAnsi="Arial" w:cs="Arial"/>
          <w:color w:val="333333"/>
          <w:spacing w:val="2"/>
          <w:sz w:val="22"/>
          <w:szCs w:val="22"/>
          <w:shd w:val="clear" w:color="auto" w:fill="FCFCFC"/>
        </w:rPr>
        <w:t>infectează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bacteriile</w:t>
      </w:r>
      <w:proofErr w:type="spellEnd"/>
      <w:r w:rsidRPr="00655E9C">
        <w:rPr>
          <w:rFonts w:ascii="Arial" w:hAnsi="Arial" w:cs="Arial"/>
          <w:color w:val="333333"/>
          <w:spacing w:val="2"/>
          <w:sz w:val="22"/>
          <w:szCs w:val="22"/>
          <w:shd w:val="clear" w:color="auto" w:fill="FCFCFC"/>
        </w:rPr>
        <w:t xml:space="preserve"> (de </w:t>
      </w:r>
      <w:proofErr w:type="spellStart"/>
      <w:r w:rsidRPr="00655E9C">
        <w:rPr>
          <w:rFonts w:ascii="Arial" w:hAnsi="Arial" w:cs="Arial"/>
          <w:color w:val="333333"/>
          <w:spacing w:val="2"/>
          <w:sz w:val="22"/>
          <w:szCs w:val="22"/>
          <w:shd w:val="clear" w:color="auto" w:fill="FCFCFC"/>
        </w:rPr>
        <w:t>exemplu</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fagii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Viromul</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stabilește</w:t>
      </w:r>
      <w:proofErr w:type="spellEnd"/>
      <w:r w:rsidRPr="00655E9C">
        <w:rPr>
          <w:rFonts w:ascii="Arial" w:hAnsi="Arial" w:cs="Arial"/>
          <w:color w:val="333333"/>
          <w:spacing w:val="2"/>
          <w:sz w:val="22"/>
          <w:szCs w:val="22"/>
          <w:shd w:val="clear" w:color="auto" w:fill="FCFCFC"/>
        </w:rPr>
        <w:t xml:space="preserve"> o </w:t>
      </w:r>
      <w:proofErr w:type="spellStart"/>
      <w:r w:rsidRPr="00655E9C">
        <w:rPr>
          <w:rFonts w:ascii="Arial" w:hAnsi="Arial" w:cs="Arial"/>
          <w:color w:val="333333"/>
          <w:spacing w:val="2"/>
          <w:sz w:val="22"/>
          <w:szCs w:val="22"/>
          <w:shd w:val="clear" w:color="auto" w:fill="FCFCFC"/>
        </w:rPr>
        <w:t>relație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mutualistă</w:t>
      </w:r>
      <w:proofErr w:type="spellEnd"/>
      <w:r w:rsidRPr="00655E9C">
        <w:rPr>
          <w:rFonts w:ascii="Arial" w:hAnsi="Arial" w:cs="Arial"/>
          <w:color w:val="333333"/>
          <w:spacing w:val="2"/>
          <w:sz w:val="22"/>
          <w:szCs w:val="22"/>
          <w:shd w:val="clear" w:color="auto" w:fill="FCFCFC"/>
        </w:rPr>
        <w:t xml:space="preserve"> cu </w:t>
      </w:r>
      <w:proofErr w:type="spellStart"/>
      <w:r w:rsidRPr="00655E9C">
        <w:rPr>
          <w:rFonts w:ascii="Arial" w:hAnsi="Arial" w:cs="Arial"/>
          <w:color w:val="333333"/>
          <w:spacing w:val="2"/>
          <w:sz w:val="22"/>
          <w:szCs w:val="22"/>
          <w:shd w:val="clear" w:color="auto" w:fill="FCFCFC"/>
        </w:rPr>
        <w:t>eucariote</w:t>
      </w:r>
      <w:proofErr w:type="spellEnd"/>
      <w:r w:rsidRPr="00655E9C">
        <w:rPr>
          <w:rFonts w:ascii="Arial" w:hAnsi="Arial" w:cs="Arial"/>
          <w:color w:val="333333"/>
          <w:spacing w:val="2"/>
          <w:sz w:val="22"/>
          <w:szCs w:val="22"/>
          <w:shd w:val="clear" w:color="auto" w:fill="FCFCFC"/>
        </w:rPr>
        <w:t xml:space="preserve"> / </w:t>
      </w:r>
      <w:proofErr w:type="spellStart"/>
      <w:r w:rsidRPr="00655E9C">
        <w:rPr>
          <w:rFonts w:ascii="Arial" w:hAnsi="Arial" w:cs="Arial"/>
          <w:color w:val="333333"/>
          <w:spacing w:val="2"/>
          <w:sz w:val="22"/>
          <w:szCs w:val="22"/>
          <w:shd w:val="clear" w:color="auto" w:fill="FCFCFC"/>
        </w:rPr>
        <w:t>procariote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contribuind</w:t>
      </w:r>
      <w:proofErr w:type="spellEnd"/>
      <w:r w:rsidRPr="00655E9C">
        <w:rPr>
          <w:rFonts w:ascii="Arial" w:hAnsi="Arial" w:cs="Arial"/>
          <w:color w:val="333333"/>
          <w:spacing w:val="2"/>
          <w:sz w:val="22"/>
          <w:szCs w:val="22"/>
          <w:shd w:val="clear" w:color="auto" w:fill="FCFCFC"/>
        </w:rPr>
        <w:t xml:space="preserve"> la </w:t>
      </w:r>
      <w:proofErr w:type="spellStart"/>
      <w:r w:rsidRPr="00655E9C">
        <w:rPr>
          <w:rFonts w:ascii="Arial" w:hAnsi="Arial" w:cs="Arial"/>
          <w:color w:val="333333"/>
          <w:spacing w:val="2"/>
          <w:sz w:val="22"/>
          <w:szCs w:val="22"/>
          <w:shd w:val="clear" w:color="auto" w:fill="FCFCFC"/>
        </w:rPr>
        <w:t>homeostazia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intestinală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prin</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influențarea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ecologiei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microbiene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și</w:t>
      </w:r>
      <w:proofErr w:type="spellEnd"/>
      <w:r w:rsidRPr="00655E9C">
        <w:rPr>
          <w:rFonts w:ascii="Arial" w:hAnsi="Arial" w:cs="Arial"/>
          <w:color w:val="333333"/>
          <w:spacing w:val="2"/>
          <w:sz w:val="22"/>
          <w:szCs w:val="22"/>
          <w:shd w:val="clear" w:color="auto" w:fill="FCFCFC"/>
        </w:rPr>
        <w:t xml:space="preserve"> </w:t>
      </w:r>
      <w:proofErr w:type="gramStart"/>
      <w:r w:rsidRPr="00655E9C">
        <w:rPr>
          <w:rFonts w:ascii="Arial" w:hAnsi="Arial" w:cs="Arial"/>
          <w:color w:val="333333"/>
          <w:spacing w:val="2"/>
          <w:sz w:val="22"/>
          <w:szCs w:val="22"/>
          <w:shd w:val="clear" w:color="auto" w:fill="FCFCFC"/>
        </w:rPr>
        <w:t>a</w:t>
      </w:r>
      <w:proofErr w:type="gram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imunității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gazdei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Compoziția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virusului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este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influențată</w:t>
      </w:r>
      <w:proofErr w:type="spellEnd"/>
      <w:r w:rsidRPr="00655E9C">
        <w:rPr>
          <w:rFonts w:ascii="Arial" w:hAnsi="Arial" w:cs="Arial"/>
          <w:color w:val="333333"/>
          <w:spacing w:val="2"/>
          <w:sz w:val="22"/>
          <w:szCs w:val="22"/>
          <w:shd w:val="clear" w:color="auto" w:fill="FCFCFC"/>
        </w:rPr>
        <w:t xml:space="preserve"> de </w:t>
      </w:r>
      <w:proofErr w:type="spellStart"/>
      <w:r w:rsidRPr="00655E9C">
        <w:rPr>
          <w:rFonts w:ascii="Arial" w:hAnsi="Arial" w:cs="Arial"/>
          <w:color w:val="333333"/>
          <w:spacing w:val="2"/>
          <w:sz w:val="22"/>
          <w:szCs w:val="22"/>
          <w:shd w:val="clear" w:color="auto" w:fill="FCFCFC"/>
        </w:rPr>
        <w:t>numeroși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factori</w:t>
      </w:r>
      <w:proofErr w:type="spellEnd"/>
      <w:r w:rsidRPr="00655E9C">
        <w:rPr>
          <w:rFonts w:ascii="Arial" w:hAnsi="Arial" w:cs="Arial"/>
          <w:color w:val="333333"/>
          <w:spacing w:val="2"/>
          <w:sz w:val="22"/>
          <w:szCs w:val="22"/>
          <w:shd w:val="clear" w:color="auto" w:fill="FCFCFC"/>
        </w:rPr>
        <w:t xml:space="preserve"> care </w:t>
      </w:r>
      <w:proofErr w:type="spellStart"/>
      <w:r w:rsidRPr="00655E9C">
        <w:rPr>
          <w:rFonts w:ascii="Arial" w:hAnsi="Arial" w:cs="Arial"/>
          <w:color w:val="333333"/>
          <w:spacing w:val="2"/>
          <w:sz w:val="22"/>
          <w:szCs w:val="22"/>
          <w:shd w:val="clear" w:color="auto" w:fill="FCFCFC"/>
        </w:rPr>
        <w:t>afectează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în</w:t>
      </w:r>
      <w:proofErr w:type="spellEnd"/>
      <w:r w:rsidRPr="00655E9C">
        <w:rPr>
          <w:rFonts w:ascii="Arial" w:hAnsi="Arial" w:cs="Arial"/>
          <w:color w:val="333333"/>
          <w:spacing w:val="2"/>
          <w:sz w:val="22"/>
          <w:szCs w:val="22"/>
          <w:shd w:val="clear" w:color="auto" w:fill="FCFCFC"/>
        </w:rPr>
        <w:t xml:space="preserve"> mod direct </w:t>
      </w:r>
      <w:proofErr w:type="spellStart"/>
      <w:r w:rsidRPr="00655E9C">
        <w:rPr>
          <w:rFonts w:ascii="Arial" w:hAnsi="Arial" w:cs="Arial"/>
          <w:color w:val="333333"/>
          <w:spacing w:val="2"/>
          <w:sz w:val="22"/>
          <w:szCs w:val="22"/>
          <w:shd w:val="clear" w:color="auto" w:fill="FCFCFC"/>
        </w:rPr>
        <w:t>virușii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infecția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sau</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modifică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populațiile</w:t>
      </w:r>
      <w:proofErr w:type="spellEnd"/>
      <w:r w:rsidRPr="00655E9C">
        <w:rPr>
          <w:rFonts w:ascii="Arial" w:hAnsi="Arial" w:cs="Arial"/>
          <w:color w:val="333333"/>
          <w:spacing w:val="2"/>
          <w:sz w:val="22"/>
          <w:szCs w:val="22"/>
          <w:shd w:val="clear" w:color="auto" w:fill="FCFCFC"/>
        </w:rPr>
        <w:t xml:space="preserve"> de </w:t>
      </w:r>
      <w:proofErr w:type="spellStart"/>
      <w:r w:rsidRPr="00655E9C">
        <w:rPr>
          <w:rFonts w:ascii="Arial" w:hAnsi="Arial" w:cs="Arial"/>
          <w:color w:val="333333"/>
          <w:spacing w:val="2"/>
          <w:sz w:val="22"/>
          <w:szCs w:val="22"/>
          <w:shd w:val="clear" w:color="auto" w:fill="FCFCFC"/>
        </w:rPr>
        <w:t>celule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gazdă</w:t>
      </w:r>
      <w:proofErr w:type="spellEnd"/>
      <w:r w:rsidRPr="00655E9C">
        <w:rPr>
          <w:rFonts w:ascii="Arial" w:hAnsi="Arial" w:cs="Arial"/>
          <w:color w:val="333333"/>
          <w:spacing w:val="2"/>
          <w:sz w:val="22"/>
          <w:szCs w:val="22"/>
          <w:shd w:val="clear" w:color="auto" w:fill="FCFCFC"/>
        </w:rPr>
        <w:t xml:space="preserve"> (de </w:t>
      </w:r>
      <w:proofErr w:type="spellStart"/>
      <w:r w:rsidRPr="00655E9C">
        <w:rPr>
          <w:rFonts w:ascii="Arial" w:hAnsi="Arial" w:cs="Arial"/>
          <w:color w:val="333333"/>
          <w:spacing w:val="2"/>
          <w:sz w:val="22"/>
          <w:szCs w:val="22"/>
          <w:shd w:val="clear" w:color="auto" w:fill="FCFCFC"/>
        </w:rPr>
        <w:t>exemplu</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antibiotice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dietă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Membrii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viromului</w:t>
      </w:r>
      <w:proofErr w:type="spellEnd"/>
      <w:r w:rsidRPr="00655E9C">
        <w:rPr>
          <w:rFonts w:ascii="Arial" w:hAnsi="Arial" w:cs="Arial"/>
          <w:color w:val="333333"/>
          <w:spacing w:val="2"/>
          <w:sz w:val="22"/>
          <w:szCs w:val="22"/>
          <w:shd w:val="clear" w:color="auto" w:fill="FCFCFC"/>
        </w:rPr>
        <w:t xml:space="preserve"> pot </w:t>
      </w:r>
      <w:proofErr w:type="spellStart"/>
      <w:r w:rsidRPr="00655E9C">
        <w:rPr>
          <w:rFonts w:ascii="Arial" w:hAnsi="Arial" w:cs="Arial"/>
          <w:color w:val="333333"/>
          <w:spacing w:val="2"/>
          <w:sz w:val="22"/>
          <w:szCs w:val="22"/>
          <w:shd w:val="clear" w:color="auto" w:fill="FCFCFC"/>
        </w:rPr>
        <w:t>contribui</w:t>
      </w:r>
      <w:proofErr w:type="spellEnd"/>
      <w:r w:rsidRPr="00655E9C">
        <w:rPr>
          <w:rFonts w:ascii="Arial" w:hAnsi="Arial" w:cs="Arial"/>
          <w:color w:val="333333"/>
          <w:spacing w:val="2"/>
          <w:sz w:val="22"/>
          <w:szCs w:val="22"/>
          <w:shd w:val="clear" w:color="auto" w:fill="FCFCFC"/>
        </w:rPr>
        <w:t xml:space="preserve"> la </w:t>
      </w:r>
      <w:proofErr w:type="spellStart"/>
      <w:r w:rsidRPr="00655E9C">
        <w:rPr>
          <w:rFonts w:ascii="Arial" w:hAnsi="Arial" w:cs="Arial"/>
          <w:color w:val="333333"/>
          <w:spacing w:val="2"/>
          <w:sz w:val="22"/>
          <w:szCs w:val="22"/>
          <w:shd w:val="clear" w:color="auto" w:fill="FCFCFC"/>
        </w:rPr>
        <w:t>patogeneza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anumitor</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boli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prin</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intermediul</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lizării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gazdei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microbiene</w:t>
      </w:r>
      <w:proofErr w:type="spellEnd"/>
      <w:r w:rsidRPr="00655E9C">
        <w:rPr>
          <w:rFonts w:ascii="Arial" w:hAnsi="Arial" w:cs="Arial"/>
          <w:color w:val="333333"/>
          <w:spacing w:val="2"/>
          <w:sz w:val="22"/>
          <w:szCs w:val="22"/>
          <w:shd w:val="clear" w:color="auto" w:fill="FCFCFC"/>
        </w:rPr>
        <w:t xml:space="preserve"> care conduce la </w:t>
      </w:r>
      <w:proofErr w:type="spellStart"/>
      <w:r w:rsidRPr="00655E9C">
        <w:rPr>
          <w:rFonts w:ascii="Arial" w:hAnsi="Arial" w:cs="Arial"/>
          <w:color w:val="333333"/>
          <w:spacing w:val="2"/>
          <w:sz w:val="22"/>
          <w:szCs w:val="22"/>
          <w:shd w:val="clear" w:color="auto" w:fill="FCFCFC"/>
        </w:rPr>
        <w:t>disbioză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infectarea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celulelor</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epiteliale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și</w:t>
      </w:r>
      <w:proofErr w:type="spellEnd"/>
      <w:r w:rsidRPr="00655E9C">
        <w:rPr>
          <w:rFonts w:ascii="Arial" w:hAnsi="Arial" w:cs="Arial"/>
          <w:color w:val="333333"/>
          <w:spacing w:val="2"/>
          <w:sz w:val="22"/>
          <w:szCs w:val="22"/>
          <w:shd w:val="clear" w:color="auto" w:fill="FCFCFC"/>
        </w:rPr>
        <w:t xml:space="preserve"> / </w:t>
      </w:r>
      <w:proofErr w:type="spellStart"/>
      <w:r w:rsidRPr="00655E9C">
        <w:rPr>
          <w:rFonts w:ascii="Arial" w:hAnsi="Arial" w:cs="Arial"/>
          <w:color w:val="333333"/>
          <w:spacing w:val="2"/>
          <w:sz w:val="22"/>
          <w:szCs w:val="22"/>
          <w:shd w:val="clear" w:color="auto" w:fill="FCFCFC"/>
        </w:rPr>
        <w:t>sau</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translocarea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barierei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mucoasei</w:t>
      </w:r>
      <w:proofErr w:type="spellEnd"/>
      <w:r w:rsidRPr="00655E9C">
        <w:rPr>
          <w:rFonts w:ascii="Arial" w:hAnsi="Arial" w:cs="Arial"/>
          <w:color w:val="333333"/>
          <w:spacing w:val="2"/>
          <w:sz w:val="22"/>
          <w:szCs w:val="22"/>
          <w:shd w:val="clear" w:color="auto" w:fill="FCFCFC"/>
        </w:rPr>
        <w:t xml:space="preserve"> compromise </w:t>
      </w:r>
      <w:proofErr w:type="spellStart"/>
      <w:r w:rsidRPr="00655E9C">
        <w:rPr>
          <w:rFonts w:ascii="Arial" w:hAnsi="Arial" w:cs="Arial"/>
          <w:color w:val="333333"/>
          <w:spacing w:val="2"/>
          <w:sz w:val="22"/>
          <w:szCs w:val="22"/>
          <w:shd w:val="clear" w:color="auto" w:fill="FCFCFC"/>
        </w:rPr>
        <w:t>sau</w:t>
      </w:r>
      <w:proofErr w:type="spellEnd"/>
      <w:r w:rsidRPr="00655E9C">
        <w:rPr>
          <w:rFonts w:ascii="Arial" w:hAnsi="Arial" w:cs="Arial"/>
          <w:color w:val="333333"/>
          <w:spacing w:val="2"/>
          <w:sz w:val="22"/>
          <w:szCs w:val="22"/>
          <w:shd w:val="clear" w:color="auto" w:fill="FCFCFC"/>
        </w:rPr>
        <w:t xml:space="preserve"> deteriorate </w:t>
      </w:r>
      <w:proofErr w:type="spellStart"/>
      <w:r w:rsidRPr="00655E9C">
        <w:rPr>
          <w:rFonts w:ascii="Arial" w:hAnsi="Arial" w:cs="Arial"/>
          <w:color w:val="333333"/>
          <w:spacing w:val="2"/>
          <w:sz w:val="22"/>
          <w:szCs w:val="22"/>
          <w:shd w:val="clear" w:color="auto" w:fill="FCFCFC"/>
        </w:rPr>
        <w:t>pentru</w:t>
      </w:r>
      <w:proofErr w:type="spellEnd"/>
      <w:r w:rsidRPr="00655E9C">
        <w:rPr>
          <w:rFonts w:ascii="Arial" w:hAnsi="Arial" w:cs="Arial"/>
          <w:color w:val="333333"/>
          <w:spacing w:val="2"/>
          <w:sz w:val="22"/>
          <w:szCs w:val="22"/>
          <w:shd w:val="clear" w:color="auto" w:fill="FCFCFC"/>
        </w:rPr>
        <w:t xml:space="preserve"> a </w:t>
      </w:r>
      <w:proofErr w:type="spellStart"/>
      <w:r w:rsidRPr="00655E9C">
        <w:rPr>
          <w:rFonts w:ascii="Arial" w:hAnsi="Arial" w:cs="Arial"/>
          <w:color w:val="333333"/>
          <w:spacing w:val="2"/>
          <w:sz w:val="22"/>
          <w:szCs w:val="22"/>
          <w:shd w:val="clear" w:color="auto" w:fill="FCFCFC"/>
        </w:rPr>
        <w:t>avea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acces</w:t>
      </w:r>
      <w:proofErr w:type="spellEnd"/>
      <w:r w:rsidRPr="00655E9C">
        <w:rPr>
          <w:rFonts w:ascii="Arial" w:hAnsi="Arial" w:cs="Arial"/>
          <w:color w:val="333333"/>
          <w:spacing w:val="2"/>
          <w:sz w:val="22"/>
          <w:szCs w:val="22"/>
          <w:shd w:val="clear" w:color="auto" w:fill="FCFCFC"/>
        </w:rPr>
        <w:t xml:space="preserve"> la </w:t>
      </w:r>
      <w:proofErr w:type="spellStart"/>
      <w:r w:rsidRPr="00655E9C">
        <w:rPr>
          <w:rFonts w:ascii="Arial" w:hAnsi="Arial" w:cs="Arial"/>
          <w:color w:val="333333"/>
          <w:spacing w:val="2"/>
          <w:sz w:val="22"/>
          <w:szCs w:val="22"/>
          <w:shd w:val="clear" w:color="auto" w:fill="FCFCFC"/>
        </w:rPr>
        <w:t>țesuturile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și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celulele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imune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subiacente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conducând</w:t>
      </w:r>
      <w:proofErr w:type="spellEnd"/>
      <w:r w:rsidRPr="00655E9C">
        <w:rPr>
          <w:rFonts w:ascii="Arial" w:hAnsi="Arial" w:cs="Arial"/>
          <w:color w:val="333333"/>
          <w:spacing w:val="2"/>
          <w:sz w:val="22"/>
          <w:szCs w:val="22"/>
          <w:shd w:val="clear" w:color="auto" w:fill="FCFCFC"/>
        </w:rPr>
        <w:t xml:space="preserve"> la </w:t>
      </w:r>
      <w:proofErr w:type="spellStart"/>
      <w:r w:rsidRPr="00655E9C">
        <w:rPr>
          <w:rFonts w:ascii="Arial" w:hAnsi="Arial" w:cs="Arial"/>
          <w:color w:val="333333"/>
          <w:spacing w:val="2"/>
          <w:sz w:val="22"/>
          <w:szCs w:val="22"/>
          <w:shd w:val="clear" w:color="auto" w:fill="FCFCFC"/>
        </w:rPr>
        <w:t>activarea</w:t>
      </w:r>
      <w:proofErr w:type="spellEnd"/>
      <w:r w:rsidRPr="00655E9C">
        <w:rPr>
          <w:rFonts w:ascii="Arial" w:hAnsi="Arial" w:cs="Arial"/>
          <w:color w:val="333333"/>
          <w:spacing w:val="2"/>
          <w:sz w:val="22"/>
          <w:szCs w:val="22"/>
          <w:shd w:val="clear" w:color="auto" w:fill="FCFCFC"/>
        </w:rPr>
        <w:t xml:space="preserve"> </w:t>
      </w:r>
      <w:proofErr w:type="spellStart"/>
      <w:proofErr w:type="gramStart"/>
      <w:r w:rsidRPr="00655E9C">
        <w:rPr>
          <w:rFonts w:ascii="Arial" w:hAnsi="Arial" w:cs="Arial"/>
          <w:color w:val="333333"/>
          <w:spacing w:val="2"/>
          <w:sz w:val="22"/>
          <w:szCs w:val="22"/>
          <w:shd w:val="clear" w:color="auto" w:fill="FCFCFC"/>
        </w:rPr>
        <w:t>imunității</w:t>
      </w:r>
      <w:proofErr w:type="spellEnd"/>
      <w:r w:rsidRPr="00655E9C">
        <w:rPr>
          <w:rFonts w:ascii="Arial" w:hAnsi="Arial" w:cs="Arial"/>
          <w:color w:val="333333"/>
          <w:spacing w:val="2"/>
          <w:sz w:val="22"/>
          <w:szCs w:val="22"/>
          <w:shd w:val="clear" w:color="auto" w:fill="FCFCFC"/>
        </w:rPr>
        <w:t xml:space="preserve"> .</w:t>
      </w:r>
      <w:proofErr w:type="gram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Dysbioza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poate</w:t>
      </w:r>
      <w:proofErr w:type="spellEnd"/>
      <w:r w:rsidRPr="00655E9C">
        <w:rPr>
          <w:rFonts w:ascii="Arial" w:hAnsi="Arial" w:cs="Arial"/>
          <w:color w:val="333333"/>
          <w:spacing w:val="2"/>
          <w:sz w:val="22"/>
          <w:szCs w:val="22"/>
          <w:shd w:val="clear" w:color="auto" w:fill="FCFCFC"/>
        </w:rPr>
        <w:t xml:space="preserve"> fi </w:t>
      </w:r>
      <w:proofErr w:type="spellStart"/>
      <w:r w:rsidRPr="00655E9C">
        <w:rPr>
          <w:rFonts w:ascii="Arial" w:hAnsi="Arial" w:cs="Arial"/>
          <w:color w:val="333333"/>
          <w:spacing w:val="2"/>
          <w:sz w:val="22"/>
          <w:szCs w:val="22"/>
          <w:shd w:val="clear" w:color="auto" w:fill="FCFCFC"/>
        </w:rPr>
        <w:t>definită</w:t>
      </w:r>
      <w:proofErr w:type="spellEnd"/>
      <w:r w:rsidRPr="00655E9C">
        <w:rPr>
          <w:rFonts w:ascii="Arial" w:hAnsi="Arial" w:cs="Arial"/>
          <w:color w:val="333333"/>
          <w:spacing w:val="2"/>
          <w:sz w:val="22"/>
          <w:szCs w:val="22"/>
          <w:shd w:val="clear" w:color="auto" w:fill="FCFCFC"/>
        </w:rPr>
        <w:t xml:space="preserve"> ca </w:t>
      </w:r>
      <w:proofErr w:type="spellStart"/>
      <w:r w:rsidRPr="00655E9C">
        <w:rPr>
          <w:rFonts w:ascii="Arial" w:hAnsi="Arial" w:cs="Arial"/>
          <w:color w:val="333333"/>
          <w:spacing w:val="2"/>
          <w:sz w:val="22"/>
          <w:szCs w:val="22"/>
          <w:shd w:val="clear" w:color="auto" w:fill="FCFCFC"/>
        </w:rPr>
        <w:t>fiind</w:t>
      </w:r>
      <w:proofErr w:type="spellEnd"/>
      <w:r w:rsidRPr="00655E9C">
        <w:rPr>
          <w:rFonts w:ascii="Arial" w:hAnsi="Arial" w:cs="Arial"/>
          <w:color w:val="333333"/>
          <w:spacing w:val="2"/>
          <w:sz w:val="22"/>
          <w:szCs w:val="22"/>
          <w:shd w:val="clear" w:color="auto" w:fill="FCFCFC"/>
        </w:rPr>
        <w:t xml:space="preserve"> un </w:t>
      </w:r>
      <w:proofErr w:type="spellStart"/>
      <w:r w:rsidRPr="00655E9C">
        <w:rPr>
          <w:rFonts w:ascii="Arial" w:hAnsi="Arial" w:cs="Arial"/>
          <w:color w:val="333333"/>
          <w:spacing w:val="2"/>
          <w:sz w:val="22"/>
          <w:szCs w:val="22"/>
          <w:shd w:val="clear" w:color="auto" w:fill="FCFCFC"/>
        </w:rPr>
        <w:t>dezechilibru</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microbian</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sau</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orice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modificare</w:t>
      </w:r>
      <w:proofErr w:type="spellEnd"/>
      <w:r w:rsidRPr="00655E9C">
        <w:rPr>
          <w:rFonts w:ascii="Arial" w:hAnsi="Arial" w:cs="Arial"/>
          <w:color w:val="333333"/>
          <w:spacing w:val="2"/>
          <w:sz w:val="22"/>
          <w:szCs w:val="22"/>
          <w:shd w:val="clear" w:color="auto" w:fill="FCFCFC"/>
        </w:rPr>
        <w:t xml:space="preserve"> a </w:t>
      </w:r>
      <w:proofErr w:type="spellStart"/>
      <w:r w:rsidRPr="00655E9C">
        <w:rPr>
          <w:rFonts w:ascii="Arial" w:hAnsi="Arial" w:cs="Arial"/>
          <w:color w:val="333333"/>
          <w:spacing w:val="2"/>
          <w:sz w:val="22"/>
          <w:szCs w:val="22"/>
          <w:shd w:val="clear" w:color="auto" w:fill="FCFCFC"/>
        </w:rPr>
        <w:t>compoziției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comunităților</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microbiene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rezidente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în</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raport</w:t>
      </w:r>
      <w:proofErr w:type="spellEnd"/>
      <w:r w:rsidRPr="00655E9C">
        <w:rPr>
          <w:rFonts w:ascii="Arial" w:hAnsi="Arial" w:cs="Arial"/>
          <w:color w:val="333333"/>
          <w:spacing w:val="2"/>
          <w:sz w:val="22"/>
          <w:szCs w:val="22"/>
          <w:shd w:val="clear" w:color="auto" w:fill="FCFCFC"/>
        </w:rPr>
        <w:t xml:space="preserve"> cu </w:t>
      </w:r>
      <w:proofErr w:type="spellStart"/>
      <w:r w:rsidRPr="00655E9C">
        <w:rPr>
          <w:rFonts w:ascii="Arial" w:hAnsi="Arial" w:cs="Arial"/>
          <w:color w:val="333333"/>
          <w:spacing w:val="2"/>
          <w:sz w:val="22"/>
          <w:szCs w:val="22"/>
          <w:shd w:val="clear" w:color="auto" w:fill="FCFCFC"/>
        </w:rPr>
        <w:t>comunitatea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găsită</w:t>
      </w:r>
      <w:proofErr w:type="spellEnd"/>
      <w:r w:rsidRPr="00655E9C">
        <w:rPr>
          <w:rFonts w:ascii="Arial" w:hAnsi="Arial" w:cs="Arial"/>
          <w:color w:val="333333"/>
          <w:spacing w:val="2"/>
          <w:sz w:val="22"/>
          <w:szCs w:val="22"/>
          <w:shd w:val="clear" w:color="auto" w:fill="FCFCFC"/>
        </w:rPr>
        <w:t xml:space="preserve"> la </w:t>
      </w:r>
      <w:proofErr w:type="spellStart"/>
      <w:r w:rsidRPr="00655E9C">
        <w:rPr>
          <w:rFonts w:ascii="Arial" w:hAnsi="Arial" w:cs="Arial"/>
          <w:color w:val="333333"/>
          <w:spacing w:val="2"/>
          <w:sz w:val="22"/>
          <w:szCs w:val="22"/>
          <w:shd w:val="clear" w:color="auto" w:fill="FCFCFC"/>
        </w:rPr>
        <w:t>persoanele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sănătoase</w:t>
      </w:r>
      <w:proofErr w:type="spellEnd"/>
      <w:r w:rsidRPr="00655E9C">
        <w:rPr>
          <w:rFonts w:ascii="Arial" w:hAnsi="Arial" w:cs="Arial"/>
          <w:color w:val="333333"/>
          <w:spacing w:val="2"/>
          <w:sz w:val="22"/>
          <w:szCs w:val="22"/>
          <w:shd w:val="clear" w:color="auto" w:fill="FCFCFC"/>
        </w:rPr>
        <w:t xml:space="preserve">. 101-103 </w:t>
      </w:r>
      <w:proofErr w:type="spellStart"/>
      <w:r w:rsidRPr="00655E9C">
        <w:rPr>
          <w:rFonts w:ascii="Arial" w:hAnsi="Arial" w:cs="Arial"/>
          <w:color w:val="333333"/>
          <w:spacing w:val="2"/>
          <w:sz w:val="22"/>
          <w:szCs w:val="22"/>
          <w:shd w:val="clear" w:color="auto" w:fill="FCFCFC"/>
        </w:rPr>
        <w:t>Asocierea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viromă</w:t>
      </w:r>
      <w:proofErr w:type="spellEnd"/>
      <w:r w:rsidRPr="00655E9C">
        <w:rPr>
          <w:rFonts w:ascii="Arial" w:hAnsi="Arial" w:cs="Arial"/>
          <w:color w:val="333333"/>
          <w:spacing w:val="2"/>
          <w:sz w:val="22"/>
          <w:szCs w:val="22"/>
          <w:shd w:val="clear" w:color="auto" w:fill="FCFCFC"/>
        </w:rPr>
        <w:t xml:space="preserve"> ​​cu </w:t>
      </w:r>
      <w:proofErr w:type="spellStart"/>
      <w:r w:rsidRPr="00655E9C">
        <w:rPr>
          <w:rFonts w:ascii="Arial" w:hAnsi="Arial" w:cs="Arial"/>
          <w:color w:val="333333"/>
          <w:spacing w:val="2"/>
          <w:sz w:val="22"/>
          <w:szCs w:val="22"/>
          <w:shd w:val="clear" w:color="auto" w:fill="FCFCFC"/>
        </w:rPr>
        <w:t>anumite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stări</w:t>
      </w:r>
      <w:proofErr w:type="spellEnd"/>
      <w:r w:rsidRPr="00655E9C">
        <w:rPr>
          <w:rFonts w:ascii="Arial" w:hAnsi="Arial" w:cs="Arial"/>
          <w:color w:val="333333"/>
          <w:spacing w:val="2"/>
          <w:sz w:val="22"/>
          <w:szCs w:val="22"/>
          <w:shd w:val="clear" w:color="auto" w:fill="FCFCFC"/>
        </w:rPr>
        <w:t xml:space="preserve"> de </w:t>
      </w:r>
      <w:proofErr w:type="spellStart"/>
      <w:r w:rsidRPr="00655E9C">
        <w:rPr>
          <w:rFonts w:ascii="Arial" w:hAnsi="Arial" w:cs="Arial"/>
          <w:color w:val="333333"/>
          <w:spacing w:val="2"/>
          <w:sz w:val="22"/>
          <w:szCs w:val="22"/>
          <w:shd w:val="clear" w:color="auto" w:fill="FCFCFC"/>
        </w:rPr>
        <w:t>boală</w:t>
      </w:r>
      <w:proofErr w:type="spellEnd"/>
      <w:r w:rsidRPr="00655E9C">
        <w:rPr>
          <w:rFonts w:ascii="Arial" w:hAnsi="Arial" w:cs="Arial"/>
          <w:color w:val="333333"/>
          <w:spacing w:val="2"/>
          <w:sz w:val="22"/>
          <w:szCs w:val="22"/>
          <w:shd w:val="clear" w:color="auto" w:fill="FCFCFC"/>
        </w:rPr>
        <w:t xml:space="preserve"> se </w:t>
      </w:r>
      <w:proofErr w:type="spellStart"/>
      <w:r w:rsidRPr="00655E9C">
        <w:rPr>
          <w:rFonts w:ascii="Arial" w:hAnsi="Arial" w:cs="Arial"/>
          <w:color w:val="333333"/>
          <w:spacing w:val="2"/>
          <w:sz w:val="22"/>
          <w:szCs w:val="22"/>
          <w:shd w:val="clear" w:color="auto" w:fill="FCFCFC"/>
        </w:rPr>
        <w:t>caracterizează</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prin</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schimbări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în</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diversitate</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și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predominanța</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virotipurilor</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specifice</w:t>
      </w:r>
      <w:proofErr w:type="spellEnd"/>
      <w:r w:rsidRPr="00655E9C">
        <w:rPr>
          <w:rFonts w:ascii="Arial" w:hAnsi="Arial" w:cs="Arial"/>
          <w:color w:val="333333"/>
          <w:spacing w:val="2"/>
          <w:sz w:val="22"/>
          <w:szCs w:val="22"/>
          <w:shd w:val="clear" w:color="auto" w:fill="FCFCFC"/>
        </w:rPr>
        <w:t xml:space="preserve"> (de </w:t>
      </w:r>
      <w:proofErr w:type="gramStart"/>
      <w:r w:rsidRPr="00655E9C">
        <w:rPr>
          <w:rFonts w:ascii="Arial" w:hAnsi="Arial" w:cs="Arial"/>
          <w:color w:val="333333"/>
          <w:spacing w:val="2"/>
          <w:sz w:val="22"/>
          <w:szCs w:val="22"/>
          <w:shd w:val="clear" w:color="auto" w:fill="FCFCFC"/>
        </w:rPr>
        <w:t>ex. ,</w:t>
      </w:r>
      <w:proofErr w:type="gram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membri</w:t>
      </w:r>
      <w:proofErr w:type="spellEnd"/>
      <w:r w:rsidRPr="00655E9C">
        <w:rPr>
          <w:rFonts w:ascii="Arial" w:hAnsi="Arial" w:cs="Arial"/>
          <w:color w:val="333333"/>
          <w:spacing w:val="2"/>
          <w:sz w:val="22"/>
          <w:szCs w:val="22"/>
          <w:shd w:val="clear" w:color="auto" w:fill="FCFCFC"/>
        </w:rPr>
        <w:t xml:space="preserve"> ai </w:t>
      </w:r>
      <w:proofErr w:type="spellStart"/>
      <w:r w:rsidRPr="00655E9C">
        <w:rPr>
          <w:rFonts w:ascii="Arial" w:hAnsi="Arial" w:cs="Arial"/>
          <w:color w:val="333333"/>
          <w:spacing w:val="2"/>
          <w:sz w:val="22"/>
          <w:szCs w:val="22"/>
          <w:shd w:val="clear" w:color="auto" w:fill="FCFCFC"/>
        </w:rPr>
        <w:t>ordinului</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Caudovirales</w:t>
      </w:r>
      <w:proofErr w:type="spellEnd"/>
      <w:r w:rsidRPr="00655E9C">
        <w:rPr>
          <w:rFonts w:ascii="Arial" w:hAnsi="Arial" w:cs="Arial"/>
          <w:color w:val="333333"/>
          <w:spacing w:val="2"/>
          <w:sz w:val="22"/>
          <w:szCs w:val="22"/>
          <w:shd w:val="clear" w:color="auto" w:fill="FCFCFC"/>
        </w:rPr>
        <w:t xml:space="preserve"> </w:t>
      </w:r>
      <w:proofErr w:type="spellStart"/>
      <w:r w:rsidRPr="00655E9C">
        <w:rPr>
          <w:rFonts w:ascii="Arial" w:hAnsi="Arial" w:cs="Arial"/>
          <w:color w:val="333333"/>
          <w:spacing w:val="2"/>
          <w:sz w:val="22"/>
          <w:szCs w:val="22"/>
          <w:shd w:val="clear" w:color="auto" w:fill="FCFCFC"/>
        </w:rPr>
        <w:t>în</w:t>
      </w:r>
      <w:proofErr w:type="spellEnd"/>
      <w:r w:rsidRPr="00655E9C">
        <w:rPr>
          <w:rFonts w:ascii="Arial" w:hAnsi="Arial" w:cs="Arial"/>
          <w:color w:val="333333"/>
          <w:spacing w:val="2"/>
          <w:sz w:val="22"/>
          <w:szCs w:val="22"/>
          <w:shd w:val="clear" w:color="auto" w:fill="FCFCFC"/>
        </w:rPr>
        <w:t xml:space="preserve"> IBD)</w:t>
      </w:r>
    </w:p>
    <w:p w14:paraId="7F3E90A5" w14:textId="4DF7DE40" w:rsidR="001C7C0A" w:rsidRPr="0036082D" w:rsidRDefault="00704D85" w:rsidP="001C7C0A">
      <w:pPr>
        <w:pStyle w:val="NormalWeb"/>
        <w:shd w:val="clear" w:color="auto" w:fill="FFFFFF"/>
        <w:spacing w:before="0" w:beforeAutospacing="0" w:after="300" w:afterAutospacing="0"/>
        <w:textAlignment w:val="baseline"/>
        <w:rPr>
          <w:rFonts w:ascii="Arial" w:hAnsi="Arial" w:cs="Arial"/>
          <w:color w:val="212324"/>
          <w:sz w:val="22"/>
          <w:szCs w:val="22"/>
        </w:rPr>
      </w:pPr>
      <w:r>
        <w:rPr>
          <w:noProof/>
        </w:rPr>
        <w:drawing>
          <wp:inline distT="0" distB="0" distL="0" distR="0" wp14:anchorId="6EBDC962" wp14:editId="15B79CAF">
            <wp:extent cx="3507642" cy="3127402"/>
            <wp:effectExtent l="0" t="0" r="0" b="0"/>
            <wp:docPr id="1" name="Picture 1" descr="Imagini pentru human vi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human vir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4544" cy="3151388"/>
                    </a:xfrm>
                    <a:prstGeom prst="rect">
                      <a:avLst/>
                    </a:prstGeom>
                    <a:noFill/>
                    <a:ln>
                      <a:noFill/>
                    </a:ln>
                  </pic:spPr>
                </pic:pic>
              </a:graphicData>
            </a:graphic>
          </wp:inline>
        </w:drawing>
      </w:r>
    </w:p>
    <w:p w14:paraId="20CD9D03" w14:textId="6BC2D0B6" w:rsidR="00EA0F04" w:rsidRPr="0036082D" w:rsidRDefault="00EA0F04" w:rsidP="00EA0F04">
      <w:pPr>
        <w:pStyle w:val="NormalWeb"/>
        <w:shd w:val="clear" w:color="auto" w:fill="FFFFFF"/>
        <w:spacing w:before="0" w:beforeAutospacing="0" w:after="300" w:afterAutospacing="0"/>
        <w:textAlignment w:val="baseline"/>
        <w:rPr>
          <w:rFonts w:ascii="Arial" w:hAnsi="Arial" w:cs="Arial"/>
          <w:color w:val="212324"/>
          <w:sz w:val="22"/>
          <w:szCs w:val="22"/>
        </w:rPr>
      </w:pPr>
      <w:proofErr w:type="spellStart"/>
      <w:r>
        <w:rPr>
          <w:rFonts w:ascii="Arial" w:hAnsi="Arial" w:cs="Arial"/>
          <w:color w:val="212324"/>
          <w:sz w:val="22"/>
          <w:szCs w:val="22"/>
        </w:rPr>
        <w:t>C</w:t>
      </w:r>
      <w:bookmarkStart w:id="0" w:name="_GoBack"/>
      <w:bookmarkEnd w:id="0"/>
      <w:r w:rsidRPr="0036082D">
        <w:rPr>
          <w:rFonts w:ascii="Arial" w:hAnsi="Arial" w:cs="Arial"/>
          <w:color w:val="212324"/>
          <w:sz w:val="22"/>
          <w:szCs w:val="22"/>
        </w:rPr>
        <w:t>ercetătorii</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preconizează</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că</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în</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viitor</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copiii</w:t>
      </w:r>
      <w:proofErr w:type="spellEnd"/>
      <w:r w:rsidRPr="0036082D">
        <w:rPr>
          <w:rFonts w:ascii="Arial" w:hAnsi="Arial" w:cs="Arial"/>
          <w:color w:val="212324"/>
          <w:sz w:val="22"/>
          <w:szCs w:val="22"/>
        </w:rPr>
        <w:t xml:space="preserve"> nu </w:t>
      </w:r>
      <w:proofErr w:type="spellStart"/>
      <w:r w:rsidRPr="0036082D">
        <w:rPr>
          <w:rFonts w:ascii="Arial" w:hAnsi="Arial" w:cs="Arial"/>
          <w:color w:val="212324"/>
          <w:sz w:val="22"/>
          <w:szCs w:val="22"/>
        </w:rPr>
        <w:t>vor</w:t>
      </w:r>
      <w:proofErr w:type="spellEnd"/>
      <w:r w:rsidRPr="0036082D">
        <w:rPr>
          <w:rFonts w:ascii="Arial" w:hAnsi="Arial" w:cs="Arial"/>
          <w:color w:val="212324"/>
          <w:sz w:val="22"/>
          <w:szCs w:val="22"/>
        </w:rPr>
        <w:t xml:space="preserve"> fi </w:t>
      </w:r>
      <w:proofErr w:type="spellStart"/>
      <w:r w:rsidRPr="0036082D">
        <w:rPr>
          <w:rFonts w:ascii="Arial" w:hAnsi="Arial" w:cs="Arial"/>
          <w:color w:val="212324"/>
          <w:sz w:val="22"/>
          <w:szCs w:val="22"/>
        </w:rPr>
        <w:t>vaccinaţi</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doar</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împotriva</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virusurilor</w:t>
      </w:r>
      <w:proofErr w:type="spellEnd"/>
      <w:r w:rsidRPr="0036082D">
        <w:rPr>
          <w:rFonts w:ascii="Arial" w:hAnsi="Arial" w:cs="Arial"/>
          <w:color w:val="212324"/>
          <w:sz w:val="22"/>
          <w:szCs w:val="22"/>
        </w:rPr>
        <w:t xml:space="preserve">, ci </w:t>
      </w:r>
      <w:proofErr w:type="spellStart"/>
      <w:r w:rsidRPr="0036082D">
        <w:rPr>
          <w:rFonts w:ascii="Arial" w:hAnsi="Arial" w:cs="Arial"/>
          <w:color w:val="212324"/>
          <w:sz w:val="22"/>
          <w:szCs w:val="22"/>
        </w:rPr>
        <w:t>vor</w:t>
      </w:r>
      <w:proofErr w:type="spellEnd"/>
      <w:r w:rsidRPr="0036082D">
        <w:rPr>
          <w:rFonts w:ascii="Arial" w:hAnsi="Arial" w:cs="Arial"/>
          <w:color w:val="212324"/>
          <w:sz w:val="22"/>
          <w:szCs w:val="22"/>
        </w:rPr>
        <w:t xml:space="preserve"> fi </w:t>
      </w:r>
      <w:proofErr w:type="spellStart"/>
      <w:r w:rsidRPr="0036082D">
        <w:rPr>
          <w:rFonts w:ascii="Arial" w:hAnsi="Arial" w:cs="Arial"/>
          <w:color w:val="212324"/>
          <w:sz w:val="22"/>
          <w:szCs w:val="22"/>
        </w:rPr>
        <w:t>supuşi</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unor</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analize</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detaliate</w:t>
      </w:r>
      <w:proofErr w:type="spellEnd"/>
      <w:r w:rsidRPr="0036082D">
        <w:rPr>
          <w:rFonts w:ascii="Arial" w:hAnsi="Arial" w:cs="Arial"/>
          <w:color w:val="212324"/>
          <w:sz w:val="22"/>
          <w:szCs w:val="22"/>
        </w:rPr>
        <w:t xml:space="preserve"> ale </w:t>
      </w:r>
      <w:proofErr w:type="spellStart"/>
      <w:r w:rsidRPr="0036082D">
        <w:rPr>
          <w:rFonts w:ascii="Arial" w:hAnsi="Arial" w:cs="Arial"/>
          <w:color w:val="212324"/>
          <w:sz w:val="22"/>
          <w:szCs w:val="22"/>
        </w:rPr>
        <w:t>microbiomului</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pentru</w:t>
      </w:r>
      <w:proofErr w:type="spellEnd"/>
      <w:r w:rsidRPr="0036082D">
        <w:rPr>
          <w:rFonts w:ascii="Arial" w:hAnsi="Arial" w:cs="Arial"/>
          <w:color w:val="212324"/>
          <w:sz w:val="22"/>
          <w:szCs w:val="22"/>
        </w:rPr>
        <w:t xml:space="preserve"> a fi </w:t>
      </w:r>
      <w:proofErr w:type="spellStart"/>
      <w:r w:rsidRPr="0036082D">
        <w:rPr>
          <w:rFonts w:ascii="Arial" w:hAnsi="Arial" w:cs="Arial"/>
          <w:color w:val="212324"/>
          <w:sz w:val="22"/>
          <w:szCs w:val="22"/>
        </w:rPr>
        <w:t>identificate</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bacteriile-cheie</w:t>
      </w:r>
      <w:proofErr w:type="spellEnd"/>
      <w:r w:rsidRPr="0036082D">
        <w:rPr>
          <w:rFonts w:ascii="Arial" w:hAnsi="Arial" w:cs="Arial"/>
          <w:color w:val="212324"/>
          <w:sz w:val="22"/>
          <w:szCs w:val="22"/>
        </w:rPr>
        <w:t xml:space="preserve"> care </w:t>
      </w:r>
      <w:proofErr w:type="spellStart"/>
      <w:r w:rsidRPr="0036082D">
        <w:rPr>
          <w:rFonts w:ascii="Arial" w:hAnsi="Arial" w:cs="Arial"/>
          <w:color w:val="212324"/>
          <w:sz w:val="22"/>
          <w:szCs w:val="22"/>
        </w:rPr>
        <w:t>lipsesc</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în</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vederea</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reintroducerii</w:t>
      </w:r>
      <w:proofErr w:type="spellEnd"/>
      <w:r w:rsidRPr="0036082D">
        <w:rPr>
          <w:rFonts w:ascii="Arial" w:hAnsi="Arial" w:cs="Arial"/>
          <w:color w:val="212324"/>
          <w:sz w:val="22"/>
          <w:szCs w:val="22"/>
        </w:rPr>
        <w:t xml:space="preserve"> </w:t>
      </w:r>
      <w:proofErr w:type="spellStart"/>
      <w:r w:rsidRPr="0036082D">
        <w:rPr>
          <w:rFonts w:ascii="Arial" w:hAnsi="Arial" w:cs="Arial"/>
          <w:color w:val="212324"/>
          <w:sz w:val="22"/>
          <w:szCs w:val="22"/>
        </w:rPr>
        <w:t>acestora</w:t>
      </w:r>
      <w:proofErr w:type="spellEnd"/>
      <w:r w:rsidRPr="0036082D">
        <w:rPr>
          <w:rFonts w:ascii="Arial" w:hAnsi="Arial" w:cs="Arial"/>
          <w:color w:val="212324"/>
          <w:sz w:val="22"/>
          <w:szCs w:val="22"/>
        </w:rPr>
        <w:t>.</w:t>
      </w:r>
    </w:p>
    <w:p w14:paraId="1E400D71" w14:textId="77777777" w:rsidR="00345A74" w:rsidRPr="007721DE" w:rsidRDefault="00B67E76">
      <w:pPr>
        <w:rPr>
          <w:sz w:val="24"/>
          <w:szCs w:val="24"/>
        </w:rPr>
      </w:pPr>
      <w:r>
        <w:rPr>
          <w:noProof/>
        </w:rPr>
        <w:lastRenderedPageBreak/>
        <w:drawing>
          <wp:inline distT="0" distB="0" distL="0" distR="0" wp14:anchorId="1CAC4EED" wp14:editId="195CA27B">
            <wp:extent cx="4764405" cy="4718050"/>
            <wp:effectExtent l="0" t="0" r="0" b="6350"/>
            <wp:docPr id="7" name="Picture 7" descr="https://wol-prod-cdn.literatumonline.com/cms/attachment/ef5f3c8c-9d98-4a76-bd4f-ea9d4acd8cd9/apt14280-fig-000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l-prod-cdn.literatumonline.com/cms/attachment/ef5f3c8c-9d98-4a76-bd4f-ea9d4acd8cd9/apt14280-fig-0002-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405" cy="4718050"/>
                    </a:xfrm>
                    <a:prstGeom prst="rect">
                      <a:avLst/>
                    </a:prstGeom>
                    <a:noFill/>
                    <a:ln>
                      <a:noFill/>
                    </a:ln>
                  </pic:spPr>
                </pic:pic>
              </a:graphicData>
            </a:graphic>
          </wp:inline>
        </w:drawing>
      </w:r>
    </w:p>
    <w:sectPr w:rsidR="00345A74" w:rsidRPr="0077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A3"/>
    <w:rsid w:val="0008566C"/>
    <w:rsid w:val="001C7C0A"/>
    <w:rsid w:val="00345A74"/>
    <w:rsid w:val="0036082D"/>
    <w:rsid w:val="003748FF"/>
    <w:rsid w:val="003C105C"/>
    <w:rsid w:val="003C2229"/>
    <w:rsid w:val="004A0DD7"/>
    <w:rsid w:val="004D6068"/>
    <w:rsid w:val="005A69C6"/>
    <w:rsid w:val="00607AC9"/>
    <w:rsid w:val="00655E9C"/>
    <w:rsid w:val="006B1E54"/>
    <w:rsid w:val="00704D85"/>
    <w:rsid w:val="007721DE"/>
    <w:rsid w:val="007C6A11"/>
    <w:rsid w:val="00883362"/>
    <w:rsid w:val="008C647F"/>
    <w:rsid w:val="008D6819"/>
    <w:rsid w:val="009A6973"/>
    <w:rsid w:val="009C5451"/>
    <w:rsid w:val="00A1346E"/>
    <w:rsid w:val="00A51C64"/>
    <w:rsid w:val="00B2045B"/>
    <w:rsid w:val="00B41B6D"/>
    <w:rsid w:val="00B67E76"/>
    <w:rsid w:val="00BA1AE5"/>
    <w:rsid w:val="00C80554"/>
    <w:rsid w:val="00C9781F"/>
    <w:rsid w:val="00CC261E"/>
    <w:rsid w:val="00CD3778"/>
    <w:rsid w:val="00D178A3"/>
    <w:rsid w:val="00D3225E"/>
    <w:rsid w:val="00D862F0"/>
    <w:rsid w:val="00E32DA1"/>
    <w:rsid w:val="00EA0F04"/>
    <w:rsid w:val="00F0404E"/>
    <w:rsid w:val="00F13F0B"/>
    <w:rsid w:val="00F146C5"/>
    <w:rsid w:val="00F2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4B76"/>
  <w15:chartTrackingRefBased/>
  <w15:docId w15:val="{2153B8B1-8D44-45E8-9F4E-08B441DB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B6D"/>
  </w:style>
  <w:style w:type="character" w:styleId="Strong">
    <w:name w:val="Strong"/>
    <w:basedOn w:val="DefaultParagraphFont"/>
    <w:uiPriority w:val="22"/>
    <w:qFormat/>
    <w:rsid w:val="00B41B6D"/>
    <w:rPr>
      <w:b/>
      <w:bCs/>
    </w:rPr>
  </w:style>
  <w:style w:type="paragraph" w:styleId="NormalWeb">
    <w:name w:val="Normal (Web)"/>
    <w:basedOn w:val="Normal"/>
    <w:uiPriority w:val="99"/>
    <w:unhideWhenUsed/>
    <w:rsid w:val="001C7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4A0DD7"/>
  </w:style>
  <w:style w:type="character" w:styleId="Hyperlink">
    <w:name w:val="Hyperlink"/>
    <w:basedOn w:val="DefaultParagraphFont"/>
    <w:uiPriority w:val="99"/>
    <w:semiHidden/>
    <w:unhideWhenUsed/>
    <w:rsid w:val="004A0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779">
      <w:bodyDiv w:val="1"/>
      <w:marLeft w:val="0"/>
      <w:marRight w:val="0"/>
      <w:marTop w:val="0"/>
      <w:marBottom w:val="0"/>
      <w:divBdr>
        <w:top w:val="none" w:sz="0" w:space="0" w:color="auto"/>
        <w:left w:val="none" w:sz="0" w:space="0" w:color="auto"/>
        <w:bottom w:val="none" w:sz="0" w:space="0" w:color="auto"/>
        <w:right w:val="none" w:sz="0" w:space="0" w:color="auto"/>
      </w:divBdr>
      <w:divsChild>
        <w:div w:id="2064018526">
          <w:marLeft w:val="0"/>
          <w:marRight w:val="0"/>
          <w:marTop w:val="0"/>
          <w:marBottom w:val="240"/>
          <w:divBdr>
            <w:top w:val="none" w:sz="0" w:space="0" w:color="auto"/>
            <w:left w:val="none" w:sz="0" w:space="0" w:color="auto"/>
            <w:bottom w:val="single" w:sz="6" w:space="8" w:color="D9D9D9"/>
            <w:right w:val="none" w:sz="0" w:space="0" w:color="auto"/>
          </w:divBdr>
        </w:div>
        <w:div w:id="25716777">
          <w:marLeft w:val="0"/>
          <w:marRight w:val="0"/>
          <w:marTop w:val="0"/>
          <w:marBottom w:val="300"/>
          <w:divBdr>
            <w:top w:val="none" w:sz="0" w:space="0" w:color="auto"/>
            <w:left w:val="none" w:sz="0" w:space="0" w:color="auto"/>
            <w:bottom w:val="none" w:sz="0" w:space="0" w:color="auto"/>
            <w:right w:val="none" w:sz="0" w:space="0" w:color="auto"/>
          </w:divBdr>
          <w:divsChild>
            <w:div w:id="86077397">
              <w:marLeft w:val="0"/>
              <w:marRight w:val="0"/>
              <w:marTop w:val="0"/>
              <w:marBottom w:val="150"/>
              <w:divBdr>
                <w:top w:val="none" w:sz="0" w:space="0" w:color="auto"/>
                <w:left w:val="none" w:sz="0" w:space="0" w:color="auto"/>
                <w:bottom w:val="single" w:sz="6" w:space="5" w:color="CDCDCD"/>
                <w:right w:val="none" w:sz="0" w:space="0" w:color="auto"/>
              </w:divBdr>
            </w:div>
            <w:div w:id="2057193703">
              <w:marLeft w:val="0"/>
              <w:marRight w:val="0"/>
              <w:marTop w:val="0"/>
              <w:marBottom w:val="150"/>
              <w:divBdr>
                <w:top w:val="none" w:sz="0" w:space="0" w:color="auto"/>
                <w:left w:val="none" w:sz="0" w:space="0" w:color="auto"/>
                <w:bottom w:val="dotted" w:sz="6" w:space="6" w:color="949494"/>
                <w:right w:val="none" w:sz="0" w:space="0" w:color="auto"/>
              </w:divBdr>
            </w:div>
            <w:div w:id="1626305467">
              <w:marLeft w:val="0"/>
              <w:marRight w:val="0"/>
              <w:marTop w:val="0"/>
              <w:marBottom w:val="0"/>
              <w:divBdr>
                <w:top w:val="none" w:sz="0" w:space="0" w:color="auto"/>
                <w:left w:val="none" w:sz="0" w:space="0" w:color="auto"/>
                <w:bottom w:val="none" w:sz="0" w:space="0" w:color="auto"/>
                <w:right w:val="none" w:sz="0" w:space="0" w:color="auto"/>
              </w:divBdr>
              <w:divsChild>
                <w:div w:id="1216697624">
                  <w:marLeft w:val="0"/>
                  <w:marRight w:val="0"/>
                  <w:marTop w:val="0"/>
                  <w:marBottom w:val="150"/>
                  <w:divBdr>
                    <w:top w:val="none" w:sz="0" w:space="0" w:color="auto"/>
                    <w:left w:val="none" w:sz="0" w:space="0" w:color="auto"/>
                    <w:bottom w:val="none" w:sz="0" w:space="0" w:color="auto"/>
                    <w:right w:val="none" w:sz="0" w:space="0" w:color="auto"/>
                  </w:divBdr>
                  <w:divsChild>
                    <w:div w:id="1686207052">
                      <w:marLeft w:val="0"/>
                      <w:marRight w:val="0"/>
                      <w:marTop w:val="0"/>
                      <w:marBottom w:val="0"/>
                      <w:divBdr>
                        <w:top w:val="none" w:sz="0" w:space="0" w:color="auto"/>
                        <w:left w:val="none" w:sz="0" w:space="0" w:color="auto"/>
                        <w:bottom w:val="none" w:sz="0" w:space="0" w:color="auto"/>
                        <w:right w:val="none" w:sz="0" w:space="0" w:color="auto"/>
                      </w:divBdr>
                    </w:div>
                    <w:div w:id="1443567993">
                      <w:marLeft w:val="0"/>
                      <w:marRight w:val="0"/>
                      <w:marTop w:val="0"/>
                      <w:marBottom w:val="0"/>
                      <w:divBdr>
                        <w:top w:val="none" w:sz="0" w:space="0" w:color="auto"/>
                        <w:left w:val="none" w:sz="0" w:space="0" w:color="auto"/>
                        <w:bottom w:val="none" w:sz="0" w:space="0" w:color="auto"/>
                        <w:right w:val="none" w:sz="0" w:space="0" w:color="auto"/>
                      </w:divBdr>
                    </w:div>
                  </w:divsChild>
                </w:div>
                <w:div w:id="1113019173">
                  <w:marLeft w:val="0"/>
                  <w:marRight w:val="0"/>
                  <w:marTop w:val="0"/>
                  <w:marBottom w:val="0"/>
                  <w:divBdr>
                    <w:top w:val="none" w:sz="0" w:space="0" w:color="auto"/>
                    <w:left w:val="none" w:sz="0" w:space="0" w:color="auto"/>
                    <w:bottom w:val="none" w:sz="0" w:space="0" w:color="auto"/>
                    <w:right w:val="none" w:sz="0" w:space="0" w:color="auto"/>
                  </w:divBdr>
                  <w:divsChild>
                    <w:div w:id="589124706">
                      <w:marLeft w:val="15"/>
                      <w:marRight w:val="15"/>
                      <w:marTop w:val="15"/>
                      <w:marBottom w:val="300"/>
                      <w:divBdr>
                        <w:top w:val="single" w:sz="6" w:space="7" w:color="E5E5E5"/>
                        <w:left w:val="single" w:sz="6" w:space="7" w:color="E5E5E5"/>
                        <w:bottom w:val="single" w:sz="6" w:space="7" w:color="E5E5E5"/>
                        <w:right w:val="single" w:sz="6" w:space="7" w:color="E5E5E5"/>
                      </w:divBdr>
                      <w:divsChild>
                        <w:div w:id="556361529">
                          <w:marLeft w:val="0"/>
                          <w:marRight w:val="0"/>
                          <w:marTop w:val="0"/>
                          <w:marBottom w:val="90"/>
                          <w:divBdr>
                            <w:top w:val="none" w:sz="0" w:space="0" w:color="auto"/>
                            <w:left w:val="none" w:sz="0" w:space="0" w:color="auto"/>
                            <w:bottom w:val="none" w:sz="0" w:space="0" w:color="auto"/>
                            <w:right w:val="none" w:sz="0" w:space="0" w:color="auto"/>
                          </w:divBdr>
                        </w:div>
                      </w:divsChild>
                    </w:div>
                    <w:div w:id="1498375640">
                      <w:marLeft w:val="0"/>
                      <w:marRight w:val="0"/>
                      <w:marTop w:val="100"/>
                      <w:marBottom w:val="100"/>
                      <w:divBdr>
                        <w:top w:val="none" w:sz="0" w:space="0" w:color="auto"/>
                        <w:left w:val="none" w:sz="0" w:space="0" w:color="auto"/>
                        <w:bottom w:val="none" w:sz="0" w:space="0" w:color="auto"/>
                        <w:right w:val="none" w:sz="0" w:space="0" w:color="auto"/>
                      </w:divBdr>
                      <w:divsChild>
                        <w:div w:id="1684554098">
                          <w:marLeft w:val="0"/>
                          <w:marRight w:val="0"/>
                          <w:marTop w:val="0"/>
                          <w:marBottom w:val="0"/>
                          <w:divBdr>
                            <w:top w:val="none" w:sz="0" w:space="0" w:color="auto"/>
                            <w:left w:val="none" w:sz="0" w:space="0" w:color="auto"/>
                            <w:bottom w:val="none" w:sz="0" w:space="0" w:color="auto"/>
                            <w:right w:val="none" w:sz="0" w:space="0" w:color="auto"/>
                          </w:divBdr>
                          <w:divsChild>
                            <w:div w:id="1741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65471">
      <w:bodyDiv w:val="1"/>
      <w:marLeft w:val="0"/>
      <w:marRight w:val="0"/>
      <w:marTop w:val="0"/>
      <w:marBottom w:val="0"/>
      <w:divBdr>
        <w:top w:val="none" w:sz="0" w:space="0" w:color="auto"/>
        <w:left w:val="none" w:sz="0" w:space="0" w:color="auto"/>
        <w:bottom w:val="none" w:sz="0" w:space="0" w:color="auto"/>
        <w:right w:val="none" w:sz="0" w:space="0" w:color="auto"/>
      </w:divBdr>
    </w:div>
    <w:div w:id="1920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800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mocanu</dc:creator>
  <cp:keywords/>
  <dc:description/>
  <cp:lastModifiedBy>cristina mocanu</cp:lastModifiedBy>
  <cp:revision>14</cp:revision>
  <dcterms:created xsi:type="dcterms:W3CDTF">2018-10-23T08:46:00Z</dcterms:created>
  <dcterms:modified xsi:type="dcterms:W3CDTF">2018-10-23T09:04:00Z</dcterms:modified>
</cp:coreProperties>
</file>