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89" w:rsidRDefault="00380ED9" w:rsidP="00C47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Pancreasul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centrul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ego-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ului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şi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energiei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emoţionale</w:t>
      </w:r>
      <w:proofErr w:type="spellEnd"/>
    </w:p>
    <w:p w:rsidR="00226C23" w:rsidRPr="00226C23" w:rsidRDefault="00226C23" w:rsidP="00C47889">
      <w:pPr>
        <w:jc w:val="center"/>
        <w:rPr>
          <w:rFonts w:ascii="Times New Roman" w:hAnsi="Times New Roman" w:cs="Times New Roman"/>
          <w:sz w:val="36"/>
          <w:szCs w:val="40"/>
        </w:rPr>
      </w:pPr>
      <w:bookmarkStart w:id="0" w:name="_GoBack"/>
      <w:r w:rsidRPr="00226C23">
        <w:rPr>
          <w:rFonts w:ascii="Times New Roman" w:hAnsi="Times New Roman" w:cs="Times New Roman"/>
          <w:sz w:val="36"/>
          <w:szCs w:val="40"/>
        </w:rPr>
        <w:t xml:space="preserve">Ana Maria </w:t>
      </w:r>
      <w:proofErr w:type="spellStart"/>
      <w:r w:rsidRPr="00226C23">
        <w:rPr>
          <w:rFonts w:ascii="Times New Roman" w:hAnsi="Times New Roman" w:cs="Times New Roman"/>
          <w:sz w:val="36"/>
          <w:szCs w:val="40"/>
        </w:rPr>
        <w:t>Taga</w:t>
      </w:r>
      <w:proofErr w:type="spellEnd"/>
    </w:p>
    <w:bookmarkEnd w:id="0"/>
    <w:p w:rsidR="006A42FD" w:rsidRDefault="006A42FD" w:rsidP="00C47889">
      <w:pPr>
        <w:tabs>
          <w:tab w:val="left" w:pos="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7889" w:rsidRDefault="00C47889" w:rsidP="00C47889">
      <w:pPr>
        <w:tabs>
          <w:tab w:val="left" w:pos="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cineva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doreşte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sănă</w:t>
      </w:r>
      <w:r w:rsidRPr="00C47889">
        <w:rPr>
          <w:rFonts w:ascii="Times New Roman" w:hAnsi="Times New Roman" w:cs="Times New Roman"/>
          <w:i/>
          <w:sz w:val="24"/>
          <w:szCs w:val="24"/>
        </w:rPr>
        <w:t>tos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întrebăm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întâi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pregătit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înlă</w:t>
      </w:r>
      <w:r w:rsidRPr="00C47889">
        <w:rPr>
          <w:rFonts w:ascii="Times New Roman" w:hAnsi="Times New Roman" w:cs="Times New Roman"/>
          <w:i/>
          <w:sz w:val="24"/>
          <w:szCs w:val="24"/>
        </w:rPr>
        <w:t>ture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cauzele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bolii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sale.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Doar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atunci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vo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reuş</w:t>
      </w:r>
      <w:r w:rsidRPr="00C478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8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ajută</w:t>
      </w:r>
      <w:r w:rsidRPr="00C47889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C47889">
        <w:rPr>
          <w:rFonts w:ascii="Times New Roman" w:hAnsi="Times New Roman" w:cs="Times New Roman"/>
          <w:i/>
          <w:sz w:val="24"/>
          <w:szCs w:val="24"/>
        </w:rPr>
        <w:t>.’’</w:t>
      </w:r>
    </w:p>
    <w:p w:rsidR="00C47889" w:rsidRDefault="00C47889" w:rsidP="00C47889">
      <w:pPr>
        <w:tabs>
          <w:tab w:val="left" w:pos="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7889">
        <w:rPr>
          <w:rFonts w:ascii="Times New Roman" w:hAnsi="Times New Roman" w:cs="Times New Roman"/>
          <w:b/>
          <w:i/>
          <w:sz w:val="24"/>
          <w:szCs w:val="24"/>
        </w:rPr>
        <w:t>Hippocrate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medicinei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51400" w:rsidRPr="00380ED9" w:rsidRDefault="00C47889" w:rsidP="006D5F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mecanism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agent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perturbator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(conflict,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traumă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psihosomatică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relaţiei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psihologici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fiziologici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cauzarea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stărilor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proofErr w:type="spellStart"/>
      <w:r w:rsidR="00551400" w:rsidRPr="00551400">
        <w:rPr>
          <w:rFonts w:ascii="Times New Roman" w:hAnsi="Times New Roman" w:cs="Times New Roman"/>
          <w:sz w:val="24"/>
          <w:szCs w:val="24"/>
        </w:rPr>
        <w:t>Fie</w:t>
      </w:r>
      <w:r w:rsidR="0055140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emoţie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declanşează</w:t>
      </w:r>
      <w:proofErr w:type="spellEnd"/>
      <w:r w:rsidR="00551400" w:rsidRP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 w:rsidRPr="00551400">
        <w:rPr>
          <w:rFonts w:ascii="Times New Roman" w:hAnsi="Times New Roman" w:cs="Times New Roman"/>
          <w:sz w:val="24"/>
          <w:szCs w:val="24"/>
        </w:rPr>
        <w:t>rea</w:t>
      </w:r>
      <w:r w:rsidR="00551400">
        <w:rPr>
          <w:rFonts w:ascii="Times New Roman" w:hAnsi="Times New Roman" w:cs="Times New Roman"/>
          <w:sz w:val="24"/>
          <w:szCs w:val="24"/>
        </w:rPr>
        <w:t>cţii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organism. </w:t>
      </w:r>
      <w:proofErr w:type="spellStart"/>
      <w:proofErr w:type="gramStart"/>
      <w:r w:rsidR="0055140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514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1400">
        <w:rPr>
          <w:rFonts w:ascii="Times New Roman" w:eastAsia="DejaVuSans" w:hAnsi="Times New Roman" w:cs="Times New Roman"/>
          <w:sz w:val="24"/>
          <w:szCs w:val="24"/>
        </w:rPr>
        <w:t>c</w:t>
      </w:r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reierul</w:t>
      </w:r>
      <w:proofErr w:type="spellEnd"/>
      <w:proofErr w:type="gram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declanşează</w:t>
      </w:r>
      <w:proofErr w:type="spellEnd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 xml:space="preserve"> un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mecanism</w:t>
      </w:r>
      <w:proofErr w:type="spellEnd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supravieţuire</w:t>
      </w:r>
      <w:proofErr w:type="spellEnd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bi</w:t>
      </w:r>
      <w:r w:rsidR="00551400">
        <w:rPr>
          <w:rFonts w:ascii="Times New Roman" w:eastAsia="DejaVuSans" w:hAnsi="Times New Roman" w:cs="Times New Roman"/>
          <w:sz w:val="24"/>
          <w:szCs w:val="24"/>
        </w:rPr>
        <w:t>ologică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eastAsia="DejaVuSans" w:hAnsi="Times New Roman" w:cs="Times New Roman"/>
          <w:sz w:val="24"/>
          <w:szCs w:val="24"/>
        </w:rPr>
        <w:t>în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>
        <w:rPr>
          <w:rFonts w:ascii="Times New Roman" w:eastAsia="DejaVuSans" w:hAnsi="Times New Roman" w:cs="Times New Roman"/>
          <w:sz w:val="24"/>
          <w:szCs w:val="24"/>
        </w:rPr>
        <w:t>raport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cu </w:t>
      </w:r>
      <w:proofErr w:type="spellStart"/>
      <w:r w:rsidR="00551400">
        <w:rPr>
          <w:rFonts w:ascii="Times New Roman" w:eastAsia="DejaVuSans" w:hAnsi="Times New Roman" w:cs="Times New Roman"/>
          <w:sz w:val="24"/>
          <w:szCs w:val="24"/>
        </w:rPr>
        <w:t>conflictul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 w:rsidR="00551400">
        <w:rPr>
          <w:rFonts w:ascii="Times New Roman" w:eastAsia="DejaVuSans" w:hAnsi="Times New Roman" w:cs="Times New Roman"/>
          <w:sz w:val="24"/>
          <w:szCs w:val="24"/>
        </w:rPr>
        <w:t>emoţiile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sau</w:t>
      </w:r>
      <w:proofErr w:type="spellEnd"/>
      <w:r w:rsid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traumatismul</w:t>
      </w:r>
      <w:proofErr w:type="spellEnd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trăit</w:t>
      </w:r>
      <w:proofErr w:type="spellEnd"/>
      <w:r w:rsidR="00551400" w:rsidRPr="001D479D"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Expresiile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şocurile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corespodenţa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51400">
        <w:rPr>
          <w:rFonts w:ascii="Times New Roman" w:eastAsia="DejaVuSans" w:hAnsi="Times New Roman" w:cs="Times New Roman"/>
          <w:sz w:val="24"/>
          <w:szCs w:val="24"/>
        </w:rPr>
        <w:t xml:space="preserve"> 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bolile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progame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informaţionale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declansate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emoţii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conflicte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şocuri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Tulburările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psihosomatice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frecvent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anumite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tipuri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personalitate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caracterizate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: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reactivitate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emoţională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crescută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agresivitate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externă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blocată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Aşadar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anxioase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depresive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vulnerabile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bolilor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psihosomatice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Conform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studiilor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psihosomaticienilor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pancreasul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emoţiilor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dorinţelor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puterii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ego-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. 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Factorii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psihici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: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frica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respingere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frica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critică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frica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responsabilitate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frici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aspectul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DejaVuSans" w:hAnsi="Times New Roman" w:cs="Times New Roman"/>
          <w:sz w:val="24"/>
          <w:szCs w:val="24"/>
        </w:rPr>
        <w:t>fizic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DejaVuSans" w:hAnsi="Times New Roman" w:cs="Times New Roman"/>
          <w:sz w:val="24"/>
          <w:szCs w:val="24"/>
        </w:rPr>
        <w:t>imaginea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sine),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frica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pierderea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controlului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traumatizante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pierdere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conflicte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familiale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furie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viaţă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tristeţe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6D5F3A" w:rsidRDefault="006D5F3A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centrul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conflictelor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pulsiunilor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centrat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sine,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identitatea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rolurile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DejaVuSans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construit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primii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viaţă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parentale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succesive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. </w:t>
      </w:r>
    </w:p>
    <w:p w:rsid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psihologului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pacientii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380ED9">
        <w:rPr>
          <w:rFonts w:ascii="Times New Roman" w:eastAsia="DejaVuSans" w:hAnsi="Times New Roman" w:cs="Times New Roman"/>
          <w:sz w:val="24"/>
          <w:szCs w:val="24"/>
        </w:rPr>
        <w:t xml:space="preserve">cu </w:t>
      </w:r>
      <w:proofErr w:type="spellStart"/>
      <w:r w:rsidR="00380ED9">
        <w:rPr>
          <w:rFonts w:ascii="Times New Roman" w:eastAsia="DejaVuSans" w:hAnsi="Times New Roman" w:cs="Times New Roman"/>
          <w:sz w:val="24"/>
          <w:szCs w:val="24"/>
        </w:rPr>
        <w:t>boli</w:t>
      </w:r>
      <w:proofErr w:type="spellEnd"/>
      <w:r w:rsidR="00380ED9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="00380ED9">
        <w:rPr>
          <w:rFonts w:ascii="Times New Roman" w:eastAsia="DejaVuSans" w:hAnsi="Times New Roman" w:cs="Times New Roman"/>
          <w:sz w:val="24"/>
          <w:szCs w:val="24"/>
        </w:rPr>
        <w:t>pancreatice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identifica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corelaţiile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evenimentele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vieţii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desprinse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anamneza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pacienţilor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familiilor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eastAsia="DejaVuSans" w:hAnsi="Times New Roman" w:cs="Times New Roman"/>
          <w:sz w:val="24"/>
          <w:szCs w:val="24"/>
        </w:rPr>
        <w:t>simptomele,bolile</w:t>
      </w:r>
      <w:proofErr w:type="spellEnd"/>
      <w:proofErr w:type="gram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somatizate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oferind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suportul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emoţional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lucrului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factorii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emoţionali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psihici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>.</w:t>
      </w:r>
    </w:p>
    <w:p w:rsidR="00551400" w:rsidRPr="00551400" w:rsidRDefault="00551400" w:rsidP="006D5F3A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</w:p>
    <w:p w:rsidR="00C47889" w:rsidRPr="00551400" w:rsidRDefault="00C47889" w:rsidP="006D5F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7889" w:rsidRPr="00551400" w:rsidRDefault="00C47889" w:rsidP="006D5F3A">
      <w:pPr>
        <w:tabs>
          <w:tab w:val="left" w:pos="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7889" w:rsidRPr="00C47889" w:rsidRDefault="00C47889" w:rsidP="00C47889">
      <w:pPr>
        <w:tabs>
          <w:tab w:val="left" w:pos="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47889" w:rsidRPr="00C47889" w:rsidSect="006A42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924"/>
    <w:multiLevelType w:val="hybridMultilevel"/>
    <w:tmpl w:val="AE8CDDC8"/>
    <w:lvl w:ilvl="0" w:tplc="12B29E84">
      <w:numFmt w:val="bullet"/>
      <w:lvlText w:val="-"/>
      <w:lvlJc w:val="left"/>
      <w:pPr>
        <w:ind w:left="720" w:hanging="360"/>
      </w:pPr>
      <w:rPr>
        <w:rFonts w:ascii="Times New Roman" w:eastAsia="DejaVu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889"/>
    <w:rsid w:val="00226C23"/>
    <w:rsid w:val="00380ED9"/>
    <w:rsid w:val="00551400"/>
    <w:rsid w:val="005600F3"/>
    <w:rsid w:val="005B679C"/>
    <w:rsid w:val="00604022"/>
    <w:rsid w:val="006A42FD"/>
    <w:rsid w:val="006D5F3A"/>
    <w:rsid w:val="007B3582"/>
    <w:rsid w:val="00A85279"/>
    <w:rsid w:val="00C47889"/>
    <w:rsid w:val="00E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0CCD"/>
  <w15:docId w15:val="{935AEE51-FBDA-432A-9087-1B3153B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360A-0B42-45A6-AB5B-50907BB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2018-03-10T15:20:00Z</dcterms:created>
  <dcterms:modified xsi:type="dcterms:W3CDTF">2021-07-13T12:48:00Z</dcterms:modified>
</cp:coreProperties>
</file>