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EA" w:rsidRPr="00F56813" w:rsidRDefault="00D1153E" w:rsidP="0016123D">
      <w:pPr>
        <w:rPr>
          <w:rFonts w:ascii="Times New Roman" w:hAnsi="Times New Roman" w:cs="Times New Roman"/>
          <w:b/>
          <w:sz w:val="24"/>
          <w:szCs w:val="24"/>
          <w:lang w:val="ro-RO"/>
        </w:rPr>
      </w:pPr>
      <w:r w:rsidRPr="00F56813">
        <w:rPr>
          <w:rFonts w:ascii="Times New Roman" w:hAnsi="Times New Roman" w:cs="Times New Roman"/>
          <w:b/>
          <w:sz w:val="24"/>
          <w:szCs w:val="24"/>
          <w:lang w:val="ro-RO"/>
        </w:rPr>
        <w:t xml:space="preserve">                MICROBIO</w:t>
      </w:r>
      <w:r w:rsidR="003B2F20">
        <w:rPr>
          <w:rFonts w:ascii="Times New Roman" w:hAnsi="Times New Roman" w:cs="Times New Roman"/>
          <w:b/>
          <w:sz w:val="24"/>
          <w:szCs w:val="24"/>
          <w:lang w:val="ro-RO"/>
        </w:rPr>
        <w:t>M</w:t>
      </w:r>
      <w:r w:rsidRPr="00F56813">
        <w:rPr>
          <w:rFonts w:ascii="Times New Roman" w:hAnsi="Times New Roman" w:cs="Times New Roman"/>
          <w:b/>
          <w:sz w:val="24"/>
          <w:szCs w:val="24"/>
          <w:lang w:val="ro-RO"/>
        </w:rPr>
        <w:t>UL</w:t>
      </w:r>
      <w:r w:rsidR="009F3095">
        <w:rPr>
          <w:rFonts w:ascii="Times New Roman" w:hAnsi="Times New Roman" w:cs="Times New Roman"/>
          <w:b/>
          <w:sz w:val="24"/>
          <w:szCs w:val="24"/>
          <w:lang w:val="ro-RO"/>
        </w:rPr>
        <w:t xml:space="preserve">  </w:t>
      </w:r>
      <w:r w:rsidRPr="00F56813">
        <w:rPr>
          <w:rFonts w:ascii="Times New Roman" w:hAnsi="Times New Roman" w:cs="Times New Roman"/>
          <w:b/>
          <w:sz w:val="24"/>
          <w:szCs w:val="24"/>
          <w:lang w:val="ro-RO"/>
        </w:rPr>
        <w:t xml:space="preserve"> CUTANAT </w:t>
      </w:r>
      <w:r w:rsidR="009F3095">
        <w:rPr>
          <w:rFonts w:ascii="Times New Roman" w:hAnsi="Times New Roman" w:cs="Times New Roman"/>
          <w:b/>
          <w:sz w:val="24"/>
          <w:szCs w:val="24"/>
          <w:lang w:val="ro-RO"/>
        </w:rPr>
        <w:t xml:space="preserve"> </w:t>
      </w:r>
      <w:r w:rsidRPr="00F56813">
        <w:rPr>
          <w:rFonts w:ascii="Times New Roman" w:hAnsi="Times New Roman" w:cs="Times New Roman"/>
          <w:b/>
          <w:sz w:val="24"/>
          <w:szCs w:val="24"/>
          <w:lang w:val="ro-RO"/>
        </w:rPr>
        <w:t>ȘI</w:t>
      </w:r>
      <w:r w:rsidR="009F3095">
        <w:rPr>
          <w:rFonts w:ascii="Times New Roman" w:hAnsi="Times New Roman" w:cs="Times New Roman"/>
          <w:b/>
          <w:sz w:val="24"/>
          <w:szCs w:val="24"/>
          <w:lang w:val="ro-RO"/>
        </w:rPr>
        <w:t xml:space="preserve"> </w:t>
      </w:r>
      <w:r w:rsidRPr="00F56813">
        <w:rPr>
          <w:rFonts w:ascii="Times New Roman" w:hAnsi="Times New Roman" w:cs="Times New Roman"/>
          <w:b/>
          <w:sz w:val="24"/>
          <w:szCs w:val="24"/>
          <w:lang w:val="ro-RO"/>
        </w:rPr>
        <w:t xml:space="preserve"> DERMATITA</w:t>
      </w:r>
      <w:r w:rsidR="009F3095">
        <w:rPr>
          <w:rFonts w:ascii="Times New Roman" w:hAnsi="Times New Roman" w:cs="Times New Roman"/>
          <w:b/>
          <w:sz w:val="24"/>
          <w:szCs w:val="24"/>
          <w:lang w:val="ro-RO"/>
        </w:rPr>
        <w:t xml:space="preserve"> </w:t>
      </w:r>
      <w:r w:rsidRPr="00F56813">
        <w:rPr>
          <w:rFonts w:ascii="Times New Roman" w:hAnsi="Times New Roman" w:cs="Times New Roman"/>
          <w:b/>
          <w:sz w:val="24"/>
          <w:szCs w:val="24"/>
          <w:lang w:val="ro-RO"/>
        </w:rPr>
        <w:t xml:space="preserve"> ATOPICĂ </w:t>
      </w:r>
      <w:r w:rsidR="009F3095">
        <w:rPr>
          <w:rFonts w:ascii="Times New Roman" w:hAnsi="Times New Roman" w:cs="Times New Roman"/>
          <w:b/>
          <w:sz w:val="24"/>
          <w:szCs w:val="24"/>
          <w:lang w:val="ro-RO"/>
        </w:rPr>
        <w:t xml:space="preserve"> </w:t>
      </w:r>
      <w:r w:rsidRPr="00F56813">
        <w:rPr>
          <w:rFonts w:ascii="Times New Roman" w:hAnsi="Times New Roman" w:cs="Times New Roman"/>
          <w:b/>
          <w:sz w:val="24"/>
          <w:szCs w:val="24"/>
          <w:lang w:val="ro-RO"/>
        </w:rPr>
        <w:t>LA</w:t>
      </w:r>
      <w:r w:rsidR="009F3095">
        <w:rPr>
          <w:rFonts w:ascii="Times New Roman" w:hAnsi="Times New Roman" w:cs="Times New Roman"/>
          <w:b/>
          <w:sz w:val="24"/>
          <w:szCs w:val="24"/>
          <w:lang w:val="ro-RO"/>
        </w:rPr>
        <w:t xml:space="preserve"> </w:t>
      </w:r>
      <w:r w:rsidRPr="00F56813">
        <w:rPr>
          <w:rFonts w:ascii="Times New Roman" w:hAnsi="Times New Roman" w:cs="Times New Roman"/>
          <w:b/>
          <w:sz w:val="24"/>
          <w:szCs w:val="24"/>
          <w:lang w:val="ro-RO"/>
        </w:rPr>
        <w:t xml:space="preserve"> COPIL</w:t>
      </w:r>
    </w:p>
    <w:p w:rsidR="00D1153E" w:rsidRPr="00D1153E" w:rsidRDefault="003B2F20" w:rsidP="00D1153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1153E" w:rsidRPr="00D1153E">
        <w:rPr>
          <w:rFonts w:ascii="Times New Roman" w:hAnsi="Times New Roman" w:cs="Times New Roman"/>
          <w:sz w:val="24"/>
          <w:szCs w:val="24"/>
          <w:lang w:val="ro-RO"/>
        </w:rPr>
        <w:t>Georgeta Sinițchi</w:t>
      </w:r>
    </w:p>
    <w:p w:rsidR="00D1153E" w:rsidRPr="00D1153E" w:rsidRDefault="00D1153E" w:rsidP="00D1153E">
      <w:pPr>
        <w:rPr>
          <w:rFonts w:ascii="Times New Roman" w:hAnsi="Times New Roman" w:cs="Times New Roman"/>
          <w:sz w:val="24"/>
          <w:szCs w:val="24"/>
          <w:lang w:val="ro-RO"/>
        </w:rPr>
      </w:pPr>
      <w:r w:rsidRPr="00D1153E">
        <w:rPr>
          <w:rFonts w:ascii="Times New Roman" w:hAnsi="Times New Roman" w:cs="Times New Roman"/>
          <w:sz w:val="24"/>
          <w:szCs w:val="24"/>
          <w:lang w:val="ro-RO"/>
        </w:rPr>
        <w:t xml:space="preserve">                                         Centrul Medical Alergologic ”Atopia” Iași</w:t>
      </w:r>
    </w:p>
    <w:p w:rsidR="00D1153E" w:rsidRPr="00F56813" w:rsidRDefault="00D1153E" w:rsidP="00D9420B">
      <w:pPr>
        <w:jc w:val="both"/>
        <w:rPr>
          <w:rFonts w:ascii="Times New Roman" w:hAnsi="Times New Roman" w:cs="Times New Roman"/>
          <w:sz w:val="24"/>
          <w:szCs w:val="24"/>
          <w:lang w:val="ro-RO"/>
        </w:rPr>
      </w:pPr>
      <w:r w:rsidRPr="00182DDD">
        <w:rPr>
          <w:rFonts w:ascii="Times New Roman" w:hAnsi="Times New Roman" w:cs="Times New Roman"/>
          <w:b/>
          <w:sz w:val="24"/>
          <w:szCs w:val="24"/>
          <w:lang w:val="ro-RO"/>
        </w:rPr>
        <w:t>Rezumat.</w:t>
      </w:r>
      <w:r>
        <w:rPr>
          <w:rFonts w:ascii="Times New Roman" w:hAnsi="Times New Roman" w:cs="Times New Roman"/>
          <w:sz w:val="24"/>
          <w:szCs w:val="24"/>
          <w:lang w:val="ro-RO"/>
        </w:rPr>
        <w:t xml:space="preserve"> Dermatita atopică este o boală frecventă atât a copilului: peste 25% cât și a adultului: peste 10%. Multipli factori inter</w:t>
      </w:r>
      <w:r w:rsidR="003B2F20">
        <w:rPr>
          <w:rFonts w:ascii="Times New Roman" w:hAnsi="Times New Roman" w:cs="Times New Roman"/>
          <w:sz w:val="24"/>
          <w:szCs w:val="24"/>
          <w:lang w:val="ro-RO"/>
        </w:rPr>
        <w:t xml:space="preserve">vin </w:t>
      </w:r>
      <w:r>
        <w:rPr>
          <w:rFonts w:ascii="Times New Roman" w:hAnsi="Times New Roman" w:cs="Times New Roman"/>
          <w:sz w:val="24"/>
          <w:szCs w:val="24"/>
          <w:lang w:val="ro-RO"/>
        </w:rPr>
        <w:t xml:space="preserve">intrinseci și extrinseci: alergeni alimentari și de mediu, terenul ereditar, genetic, alături de perturbările barierelor cutanate. Se consideră că un dezechilibru imunitar ar fi cauza și anume: modificarea raportului LTh1/LTh2 în favoarea </w:t>
      </w:r>
      <w:r w:rsidR="009F3095">
        <w:rPr>
          <w:rFonts w:ascii="Times New Roman" w:hAnsi="Times New Roman" w:cs="Times New Roman"/>
          <w:sz w:val="24"/>
          <w:szCs w:val="24"/>
          <w:lang w:val="ro-RO"/>
        </w:rPr>
        <w:t>ultimului</w:t>
      </w:r>
      <w:r>
        <w:rPr>
          <w:rFonts w:ascii="Times New Roman" w:hAnsi="Times New Roman" w:cs="Times New Roman"/>
          <w:color w:val="FF0000"/>
          <w:sz w:val="24"/>
          <w:szCs w:val="24"/>
          <w:lang w:val="ro-RO"/>
        </w:rPr>
        <w:t xml:space="preserve"> </w:t>
      </w:r>
      <w:r>
        <w:rPr>
          <w:rFonts w:ascii="Times New Roman" w:hAnsi="Times New Roman" w:cs="Times New Roman"/>
          <w:sz w:val="24"/>
          <w:szCs w:val="24"/>
          <w:lang w:val="ro-RO"/>
        </w:rPr>
        <w:t xml:space="preserve">și creșterea interleukinelor: IL4, IL5, și TSLP. Microbiomul cutanat este un factor recent discutat, cuplat cu imunitatea înăscută. Microbiomul cutanat este ansamblul de microorganisme prezente în țesutul cutanat, </w:t>
      </w:r>
      <w:r w:rsidR="009F3095" w:rsidRPr="009F3095">
        <w:rPr>
          <w:rFonts w:ascii="Times New Roman" w:hAnsi="Times New Roman" w:cs="Times New Roman"/>
          <w:sz w:val="24"/>
          <w:szCs w:val="24"/>
          <w:lang w:val="ro-RO"/>
        </w:rPr>
        <w:t xml:space="preserve">comensal și </w:t>
      </w:r>
      <w:r>
        <w:rPr>
          <w:rFonts w:ascii="Times New Roman" w:hAnsi="Times New Roman" w:cs="Times New Roman"/>
          <w:sz w:val="24"/>
          <w:szCs w:val="24"/>
          <w:lang w:val="ro-RO"/>
        </w:rPr>
        <w:t>simbiotic. Se discută microbiomul</w:t>
      </w:r>
      <w:r w:rsidR="003B2F20">
        <w:rPr>
          <w:rFonts w:ascii="Times New Roman" w:hAnsi="Times New Roman" w:cs="Times New Roman"/>
          <w:sz w:val="24"/>
          <w:szCs w:val="24"/>
          <w:lang w:val="ro-RO"/>
        </w:rPr>
        <w:t>, viromul și micomul.</w:t>
      </w:r>
      <w:r>
        <w:rPr>
          <w:rFonts w:ascii="Times New Roman" w:hAnsi="Times New Roman" w:cs="Times New Roman"/>
          <w:sz w:val="24"/>
          <w:szCs w:val="24"/>
          <w:lang w:val="ro-RO"/>
        </w:rPr>
        <w:t xml:space="preserve"> Biologia moleculară bazată pe amplificarea ADN codând pe ribozomi</w:t>
      </w:r>
      <w:r w:rsidR="004778A4">
        <w:rPr>
          <w:rFonts w:ascii="Times New Roman" w:hAnsi="Times New Roman" w:cs="Times New Roman"/>
          <w:sz w:val="24"/>
          <w:szCs w:val="24"/>
          <w:lang w:val="ro-RO"/>
        </w:rPr>
        <w:t>i</w:t>
      </w:r>
      <w:r w:rsidR="003B2F20">
        <w:rPr>
          <w:rFonts w:ascii="Times New Roman" w:hAnsi="Times New Roman" w:cs="Times New Roman"/>
          <w:sz w:val="24"/>
          <w:szCs w:val="24"/>
          <w:lang w:val="ro-RO"/>
        </w:rPr>
        <w:t xml:space="preserve"> bacti</w:t>
      </w:r>
      <w:r w:rsidR="004778A4">
        <w:rPr>
          <w:rFonts w:ascii="Times New Roman" w:hAnsi="Times New Roman" w:cs="Times New Roman"/>
          <w:sz w:val="24"/>
          <w:szCs w:val="24"/>
          <w:lang w:val="ro-RO"/>
        </w:rPr>
        <w:t xml:space="preserve">erieni este de notat astăzi. Multipli factori intervin în dermatita atopică: bariera cutanată, pătrunderea trasepidermică mai ușoară a microorganismelor, prevalența </w:t>
      </w:r>
      <w:r w:rsidR="004778A4" w:rsidRPr="004778A4">
        <w:rPr>
          <w:rFonts w:ascii="Times New Roman" w:hAnsi="Times New Roman" w:cs="Times New Roman"/>
          <w:i/>
          <w:sz w:val="24"/>
          <w:szCs w:val="24"/>
          <w:lang w:val="ro-RO"/>
        </w:rPr>
        <w:t>″Stafilococu</w:t>
      </w:r>
      <w:r w:rsidR="003B2F20">
        <w:rPr>
          <w:rFonts w:ascii="Times New Roman" w:hAnsi="Times New Roman" w:cs="Times New Roman"/>
          <w:i/>
          <w:sz w:val="24"/>
          <w:szCs w:val="24"/>
          <w:lang w:val="ro-RO"/>
        </w:rPr>
        <w:t>s</w:t>
      </w:r>
      <w:r w:rsidR="004778A4" w:rsidRPr="004778A4">
        <w:rPr>
          <w:rFonts w:ascii="Times New Roman" w:hAnsi="Times New Roman" w:cs="Times New Roman"/>
          <w:i/>
          <w:sz w:val="24"/>
          <w:szCs w:val="24"/>
          <w:lang w:val="ro-RO"/>
        </w:rPr>
        <w:t xml:space="preserve"> aureus″</w:t>
      </w:r>
      <w:r w:rsidR="004778A4">
        <w:rPr>
          <w:rFonts w:ascii="Times New Roman" w:hAnsi="Times New Roman" w:cs="Times New Roman"/>
          <w:sz w:val="24"/>
          <w:szCs w:val="24"/>
          <w:lang w:val="ro-RO"/>
        </w:rPr>
        <w:t xml:space="preserve"> la nivelul </w:t>
      </w:r>
      <w:r w:rsidR="004778A4" w:rsidRPr="004778A4">
        <w:rPr>
          <w:rFonts w:ascii="Times New Roman" w:hAnsi="Times New Roman" w:cs="Times New Roman"/>
          <w:i/>
          <w:sz w:val="24"/>
          <w:szCs w:val="24"/>
          <w:lang w:val="ro-RO"/>
        </w:rPr>
        <w:t>″</w:t>
      </w:r>
      <w:r w:rsidR="003B2F20" w:rsidRPr="003B2F20">
        <w:rPr>
          <w:rFonts w:ascii="Times New Roman" w:hAnsi="Times New Roman" w:cs="Times New Roman"/>
          <w:sz w:val="24"/>
          <w:szCs w:val="24"/>
          <w:lang w:val="ro-RO"/>
        </w:rPr>
        <w:t xml:space="preserve"> </w:t>
      </w:r>
      <w:r w:rsidR="003B2F20" w:rsidRPr="003B2F20">
        <w:rPr>
          <w:rFonts w:ascii="Times New Roman" w:hAnsi="Times New Roman" w:cs="Times New Roman"/>
          <w:i/>
          <w:sz w:val="24"/>
          <w:szCs w:val="24"/>
          <w:lang w:val="ro-RO"/>
        </w:rPr>
        <w:t xml:space="preserve">pielii </w:t>
      </w:r>
      <w:r w:rsidR="004778A4" w:rsidRPr="004778A4">
        <w:rPr>
          <w:rFonts w:ascii="Times New Roman" w:hAnsi="Times New Roman" w:cs="Times New Roman"/>
          <w:i/>
          <w:sz w:val="24"/>
          <w:szCs w:val="24"/>
          <w:lang w:val="ro-RO"/>
        </w:rPr>
        <w:t>atopice″,</w:t>
      </w:r>
      <w:r w:rsidR="004778A4">
        <w:rPr>
          <w:rFonts w:ascii="Times New Roman" w:hAnsi="Times New Roman" w:cs="Times New Roman"/>
          <w:sz w:val="24"/>
          <w:szCs w:val="24"/>
          <w:lang w:val="ro-RO"/>
        </w:rPr>
        <w:t xml:space="preserve"> importanța imunității cutanate înnăscute și imunității adaptative care modulează inflamația cutanată.La copilul sugar notăm sensibilizarea la laptele de vacă. </w:t>
      </w:r>
      <w:r w:rsidR="004778A4" w:rsidRPr="009F3095">
        <w:rPr>
          <w:rFonts w:ascii="Times New Roman" w:hAnsi="Times New Roman" w:cs="Times New Roman"/>
          <w:sz w:val="24"/>
          <w:szCs w:val="24"/>
          <w:lang w:val="ro-RO"/>
        </w:rPr>
        <w:t xml:space="preserve">Biofilmul </w:t>
      </w:r>
      <w:r w:rsidR="004778A4">
        <w:rPr>
          <w:rFonts w:ascii="Times New Roman" w:hAnsi="Times New Roman" w:cs="Times New Roman"/>
          <w:sz w:val="24"/>
          <w:szCs w:val="24"/>
          <w:lang w:val="ro-RO"/>
        </w:rPr>
        <w:t>bacterian, care este un aglomerat bacterian este responsabil de activarea imunitară cu producerea de citokine inflamatorii ( T</w:t>
      </w:r>
      <w:r w:rsidR="003B2F20">
        <w:rPr>
          <w:rFonts w:ascii="Times New Roman" w:hAnsi="Times New Roman" w:cs="Times New Roman"/>
          <w:sz w:val="24"/>
          <w:szCs w:val="24"/>
          <w:lang w:val="ro-RO"/>
        </w:rPr>
        <w:t>N</w:t>
      </w:r>
      <w:r w:rsidR="004778A4">
        <w:rPr>
          <w:rFonts w:ascii="Times New Roman" w:hAnsi="Times New Roman" w:cs="Times New Roman"/>
          <w:sz w:val="24"/>
          <w:szCs w:val="24"/>
          <w:lang w:val="ro-RO"/>
        </w:rPr>
        <w:t xml:space="preserve">Fα și mediatorii </w:t>
      </w:r>
      <w:r w:rsidR="009F3095">
        <w:rPr>
          <w:rFonts w:ascii="Times New Roman" w:hAnsi="Times New Roman" w:cs="Times New Roman"/>
          <w:sz w:val="24"/>
          <w:szCs w:val="24"/>
          <w:lang w:val="ro-RO"/>
        </w:rPr>
        <w:t>pr</w:t>
      </w:r>
      <w:r w:rsidR="003B2F20">
        <w:rPr>
          <w:rFonts w:ascii="Times New Roman" w:hAnsi="Times New Roman" w:cs="Times New Roman"/>
          <w:sz w:val="24"/>
          <w:szCs w:val="24"/>
          <w:lang w:val="ro-RO"/>
        </w:rPr>
        <w:t>urito</w:t>
      </w:r>
      <w:r w:rsidR="009F3095">
        <w:rPr>
          <w:rFonts w:ascii="Times New Roman" w:hAnsi="Times New Roman" w:cs="Times New Roman"/>
          <w:sz w:val="24"/>
          <w:szCs w:val="24"/>
          <w:lang w:val="ro-RO"/>
        </w:rPr>
        <w:t>geni)</w:t>
      </w:r>
      <w:r w:rsidR="004778A4" w:rsidRPr="009F3095">
        <w:rPr>
          <w:rFonts w:ascii="Times New Roman" w:hAnsi="Times New Roman" w:cs="Times New Roman"/>
          <w:sz w:val="24"/>
          <w:szCs w:val="24"/>
          <w:lang w:val="ro-RO"/>
        </w:rPr>
        <w:t xml:space="preserve"> .</w:t>
      </w:r>
      <w:r w:rsidR="004778A4">
        <w:rPr>
          <w:rFonts w:ascii="Times New Roman" w:hAnsi="Times New Roman" w:cs="Times New Roman"/>
          <w:color w:val="000000" w:themeColor="text1"/>
          <w:sz w:val="24"/>
          <w:szCs w:val="24"/>
          <w:lang w:val="ro-RO"/>
        </w:rPr>
        <w:t xml:space="preserve"> Anomaliile peptidelor antimicrobiene ar fi o altă idee de participare la </w:t>
      </w:r>
      <w:r w:rsidR="003B7FD8">
        <w:rPr>
          <w:rFonts w:ascii="Times New Roman" w:hAnsi="Times New Roman" w:cs="Times New Roman"/>
          <w:color w:val="000000" w:themeColor="text1"/>
          <w:sz w:val="24"/>
          <w:szCs w:val="24"/>
          <w:lang w:val="ro-RO"/>
        </w:rPr>
        <w:t xml:space="preserve">alterarea barierei fizice. Terapeutica ar fi: antibioterapie sistemică și topică, lupta contra biofilmelor, restaurarea activității deficitare TLR </w:t>
      </w:r>
      <w:r w:rsidR="009F3095">
        <w:rPr>
          <w:rFonts w:ascii="Times New Roman" w:hAnsi="Times New Roman" w:cs="Times New Roman"/>
          <w:color w:val="000000" w:themeColor="text1"/>
          <w:sz w:val="24"/>
          <w:szCs w:val="24"/>
          <w:lang w:val="ro-RO"/>
        </w:rPr>
        <w:t>(agoniști</w:t>
      </w:r>
      <w:r w:rsidR="004778A4" w:rsidRPr="003B7FD8">
        <w:rPr>
          <w:rFonts w:ascii="Times New Roman" w:hAnsi="Times New Roman" w:cs="Times New Roman"/>
          <w:color w:val="FF0000"/>
          <w:sz w:val="24"/>
          <w:szCs w:val="24"/>
          <w:lang w:val="ro-RO"/>
        </w:rPr>
        <w:t xml:space="preserve"> </w:t>
      </w:r>
      <w:r w:rsidR="003B7FD8">
        <w:rPr>
          <w:rFonts w:ascii="Times New Roman" w:hAnsi="Times New Roman" w:cs="Times New Roman"/>
          <w:color w:val="000000" w:themeColor="text1"/>
          <w:sz w:val="24"/>
          <w:szCs w:val="24"/>
          <w:lang w:val="ro-RO"/>
        </w:rPr>
        <w:t xml:space="preserve">locale) </w:t>
      </w:r>
      <w:r w:rsidR="009F3095" w:rsidRPr="009F3095">
        <w:rPr>
          <w:rFonts w:ascii="Times New Roman" w:hAnsi="Times New Roman" w:cs="Times New Roman"/>
          <w:sz w:val="24"/>
          <w:szCs w:val="24"/>
          <w:lang w:val="ro-RO"/>
        </w:rPr>
        <w:t>anticorpi</w:t>
      </w:r>
      <w:r w:rsidR="009F3095">
        <w:rPr>
          <w:rFonts w:ascii="Times New Roman" w:hAnsi="Times New Roman" w:cs="Times New Roman"/>
          <w:color w:val="FF0000"/>
          <w:sz w:val="24"/>
          <w:szCs w:val="24"/>
          <w:lang w:val="ro-RO"/>
        </w:rPr>
        <w:t xml:space="preserve"> </w:t>
      </w:r>
      <w:r w:rsidR="003B2F20">
        <w:rPr>
          <w:rFonts w:ascii="Times New Roman" w:hAnsi="Times New Roman" w:cs="Times New Roman"/>
          <w:sz w:val="24"/>
          <w:szCs w:val="24"/>
          <w:lang w:val="ro-RO"/>
        </w:rPr>
        <w:t>antiIL23 î</w:t>
      </w:r>
      <w:r w:rsidR="00182DDD">
        <w:rPr>
          <w:rFonts w:ascii="Times New Roman" w:hAnsi="Times New Roman" w:cs="Times New Roman"/>
          <w:sz w:val="24"/>
          <w:szCs w:val="24"/>
          <w:lang w:val="ro-RO"/>
        </w:rPr>
        <w:t>n forme intrinseci</w:t>
      </w:r>
      <w:r w:rsidR="003B2F20">
        <w:rPr>
          <w:rFonts w:ascii="Times New Roman" w:hAnsi="Times New Roman" w:cs="Times New Roman"/>
          <w:sz w:val="24"/>
          <w:szCs w:val="24"/>
          <w:lang w:val="ro-RO"/>
        </w:rPr>
        <w:t>,</w:t>
      </w:r>
      <w:r w:rsidR="00182DDD">
        <w:rPr>
          <w:rFonts w:ascii="Times New Roman" w:hAnsi="Times New Roman" w:cs="Times New Roman"/>
          <w:sz w:val="24"/>
          <w:szCs w:val="24"/>
          <w:lang w:val="ro-RO"/>
        </w:rPr>
        <w:t xml:space="preserve"> topice cu peptide antinicrobiene de sinteză: cerage</w:t>
      </w:r>
      <w:r w:rsidR="003B2F20">
        <w:rPr>
          <w:rFonts w:ascii="Times New Roman" w:hAnsi="Times New Roman" w:cs="Times New Roman"/>
          <w:sz w:val="24"/>
          <w:szCs w:val="24"/>
          <w:lang w:val="ro-RO"/>
        </w:rPr>
        <w:t>ni</w:t>
      </w:r>
      <w:r w:rsidR="00182DDD">
        <w:rPr>
          <w:rFonts w:ascii="Times New Roman" w:hAnsi="Times New Roman" w:cs="Times New Roman"/>
          <w:sz w:val="24"/>
          <w:szCs w:val="24"/>
          <w:lang w:val="ro-RO"/>
        </w:rPr>
        <w:t xml:space="preserve">ne. </w:t>
      </w:r>
      <w:r w:rsidR="00182DDD" w:rsidRPr="00182DDD">
        <w:rPr>
          <w:rFonts w:ascii="Times New Roman" w:hAnsi="Times New Roman" w:cs="Times New Roman"/>
          <w:b/>
          <w:sz w:val="24"/>
          <w:szCs w:val="24"/>
          <w:lang w:val="ro-RO"/>
        </w:rPr>
        <w:t>Concluzii.</w:t>
      </w:r>
      <w:r w:rsidR="00182DDD">
        <w:rPr>
          <w:rFonts w:ascii="Times New Roman" w:hAnsi="Times New Roman" w:cs="Times New Roman"/>
          <w:b/>
          <w:sz w:val="24"/>
          <w:szCs w:val="24"/>
          <w:lang w:val="ro-RO"/>
        </w:rPr>
        <w:t xml:space="preserve"> </w:t>
      </w:r>
      <w:r w:rsidR="00F56813">
        <w:rPr>
          <w:rFonts w:ascii="Times New Roman" w:hAnsi="Times New Roman" w:cs="Times New Roman"/>
          <w:sz w:val="24"/>
          <w:szCs w:val="24"/>
          <w:lang w:val="ro-RO"/>
        </w:rPr>
        <w:t xml:space="preserve">Microbiomul are rol în dermatitele atopice. </w:t>
      </w:r>
      <w:r w:rsidR="00F56813" w:rsidRPr="00D9420B">
        <w:rPr>
          <w:rFonts w:ascii="Times New Roman" w:hAnsi="Times New Roman" w:cs="Times New Roman"/>
          <w:b/>
          <w:sz w:val="24"/>
          <w:szCs w:val="24"/>
          <w:lang w:val="ro-RO"/>
        </w:rPr>
        <w:t>Cuvinte cheie</w:t>
      </w:r>
      <w:r w:rsidR="00F56813">
        <w:rPr>
          <w:rFonts w:ascii="Times New Roman" w:hAnsi="Times New Roman" w:cs="Times New Roman"/>
          <w:sz w:val="24"/>
          <w:szCs w:val="24"/>
          <w:lang w:val="ro-RO"/>
        </w:rPr>
        <w:t xml:space="preserve">: dermatita atopică, microbiom, </w:t>
      </w:r>
      <w:r w:rsidR="003B2F20">
        <w:rPr>
          <w:rFonts w:ascii="Times New Roman" w:hAnsi="Times New Roman" w:cs="Times New Roman"/>
          <w:sz w:val="24"/>
          <w:szCs w:val="24"/>
          <w:lang w:val="ro-RO"/>
        </w:rPr>
        <w:t>″</w:t>
      </w:r>
      <w:r w:rsidR="003B2F20" w:rsidRPr="003B2F20">
        <w:rPr>
          <w:rFonts w:ascii="Times New Roman" w:hAnsi="Times New Roman" w:cs="Times New Roman"/>
          <w:i/>
          <w:sz w:val="24"/>
          <w:szCs w:val="24"/>
          <w:lang w:val="ro-RO"/>
        </w:rPr>
        <w:t>S</w:t>
      </w:r>
      <w:r w:rsidR="00F56813" w:rsidRPr="003B2F20">
        <w:rPr>
          <w:rFonts w:ascii="Times New Roman" w:hAnsi="Times New Roman" w:cs="Times New Roman"/>
          <w:i/>
          <w:sz w:val="24"/>
          <w:szCs w:val="24"/>
          <w:lang w:val="ro-RO"/>
        </w:rPr>
        <w:t>tafilococus aureus</w:t>
      </w:r>
      <w:r w:rsidR="003B2F20" w:rsidRPr="003B2F20">
        <w:rPr>
          <w:rFonts w:ascii="Times New Roman" w:hAnsi="Times New Roman" w:cs="Times New Roman"/>
          <w:i/>
          <w:sz w:val="24"/>
          <w:szCs w:val="24"/>
          <w:lang w:val="ro-RO"/>
        </w:rPr>
        <w:t>″</w:t>
      </w:r>
      <w:r w:rsidR="00F56813" w:rsidRPr="003B2F20">
        <w:rPr>
          <w:rFonts w:ascii="Times New Roman" w:hAnsi="Times New Roman" w:cs="Times New Roman"/>
          <w:i/>
          <w:sz w:val="24"/>
          <w:szCs w:val="24"/>
          <w:lang w:val="ro-RO"/>
        </w:rPr>
        <w:t xml:space="preserve">, </w:t>
      </w:r>
      <w:r w:rsidR="003B2F20" w:rsidRPr="003B2F20">
        <w:rPr>
          <w:rFonts w:ascii="Times New Roman" w:hAnsi="Times New Roman" w:cs="Times New Roman"/>
          <w:i/>
          <w:sz w:val="24"/>
          <w:szCs w:val="24"/>
          <w:lang w:val="ro-RO"/>
        </w:rPr>
        <w:t>″Stafilococus dermatitis</w:t>
      </w:r>
      <w:r w:rsidR="003B2F20">
        <w:rPr>
          <w:rFonts w:ascii="Times New Roman" w:hAnsi="Times New Roman" w:cs="Times New Roman"/>
          <w:sz w:val="24"/>
          <w:szCs w:val="24"/>
          <w:lang w:val="ro-RO"/>
        </w:rPr>
        <w:t>″, diagnostic molecular</w:t>
      </w:r>
      <w:r w:rsidR="00F56813">
        <w:rPr>
          <w:rFonts w:ascii="Times New Roman" w:hAnsi="Times New Roman" w:cs="Times New Roman"/>
          <w:sz w:val="24"/>
          <w:szCs w:val="24"/>
          <w:lang w:val="ro-RO"/>
        </w:rPr>
        <w:t>.</w:t>
      </w:r>
    </w:p>
    <w:p w:rsidR="00D1153E" w:rsidRPr="00D1153E" w:rsidRDefault="00D1153E" w:rsidP="00D1153E">
      <w:pPr>
        <w:rPr>
          <w:rFonts w:ascii="Times New Roman" w:hAnsi="Times New Roman" w:cs="Times New Roman"/>
          <w:sz w:val="24"/>
          <w:szCs w:val="24"/>
          <w:lang w:val="ro-RO"/>
        </w:rPr>
      </w:pPr>
      <w:r w:rsidRPr="00D1153E">
        <w:rPr>
          <w:rFonts w:ascii="Times New Roman" w:hAnsi="Times New Roman" w:cs="Times New Roman"/>
          <w:sz w:val="24"/>
          <w:szCs w:val="24"/>
          <w:lang w:val="ro-RO"/>
        </w:rPr>
        <w:t xml:space="preserve">Persoana de contact: prof.univ.dr.Georgeta Sinitchi: e-mail: georgeta_sinitchi@yahoo.com </w:t>
      </w:r>
    </w:p>
    <w:p w:rsidR="008E26B0" w:rsidRDefault="008E26B0" w:rsidP="00D1153E">
      <w:pPr>
        <w:rPr>
          <w:rFonts w:ascii="Times New Roman" w:hAnsi="Times New Roman" w:cs="Times New Roman"/>
          <w:sz w:val="24"/>
          <w:szCs w:val="24"/>
          <w:lang w:val="ro-RO"/>
        </w:rPr>
      </w:pPr>
    </w:p>
    <w:p w:rsidR="008E26B0" w:rsidRDefault="008E26B0" w:rsidP="00D1153E">
      <w:pPr>
        <w:rPr>
          <w:rFonts w:ascii="Times New Roman" w:hAnsi="Times New Roman" w:cs="Times New Roman"/>
          <w:sz w:val="24"/>
          <w:szCs w:val="24"/>
          <w:lang w:val="ro-RO"/>
        </w:rPr>
      </w:pPr>
    </w:p>
    <w:p w:rsidR="00DD6B90" w:rsidRDefault="00DD6B90" w:rsidP="00D1153E">
      <w:pPr>
        <w:rPr>
          <w:rFonts w:ascii="Times New Roman" w:hAnsi="Times New Roman" w:cs="Times New Roman"/>
          <w:sz w:val="24"/>
          <w:szCs w:val="24"/>
          <w:lang w:val="ro-RO"/>
        </w:rPr>
      </w:pPr>
    </w:p>
    <w:p w:rsidR="00DD6B90" w:rsidRDefault="00DD6B90" w:rsidP="00D1153E">
      <w:pPr>
        <w:rPr>
          <w:rFonts w:ascii="Times New Roman" w:hAnsi="Times New Roman" w:cs="Times New Roman"/>
          <w:sz w:val="24"/>
          <w:szCs w:val="24"/>
          <w:lang w:val="ro-RO"/>
        </w:rPr>
      </w:pPr>
    </w:p>
    <w:p w:rsidR="00DD6B90" w:rsidRDefault="00DD6B90" w:rsidP="00D1153E">
      <w:pPr>
        <w:rPr>
          <w:rFonts w:ascii="Times New Roman" w:hAnsi="Times New Roman" w:cs="Times New Roman"/>
          <w:sz w:val="24"/>
          <w:szCs w:val="24"/>
          <w:lang w:val="ro-RO"/>
        </w:rPr>
      </w:pPr>
    </w:p>
    <w:p w:rsidR="00DD6B90" w:rsidRDefault="00DD6B90" w:rsidP="00D1153E">
      <w:pPr>
        <w:rPr>
          <w:rFonts w:ascii="Times New Roman" w:hAnsi="Times New Roman" w:cs="Times New Roman"/>
          <w:sz w:val="24"/>
          <w:szCs w:val="24"/>
          <w:lang w:val="ro-RO"/>
        </w:rPr>
      </w:pPr>
    </w:p>
    <w:p w:rsidR="00F15136" w:rsidRDefault="00F15136" w:rsidP="00D1153E">
      <w:pPr>
        <w:rPr>
          <w:rFonts w:ascii="Times New Roman" w:hAnsi="Times New Roman" w:cs="Times New Roman"/>
          <w:sz w:val="24"/>
          <w:szCs w:val="24"/>
          <w:lang w:val="ro-RO"/>
        </w:rPr>
      </w:pPr>
    </w:p>
    <w:p w:rsidR="00F15136" w:rsidRDefault="00F15136" w:rsidP="00D1153E">
      <w:pPr>
        <w:rPr>
          <w:rFonts w:ascii="Times New Roman" w:hAnsi="Times New Roman" w:cs="Times New Roman"/>
          <w:sz w:val="24"/>
          <w:szCs w:val="24"/>
          <w:lang w:val="ro-RO"/>
        </w:rPr>
      </w:pPr>
    </w:p>
    <w:p w:rsidR="00DD6B90" w:rsidRDefault="00DD6B90" w:rsidP="00D1153E">
      <w:pPr>
        <w:rPr>
          <w:rFonts w:ascii="Times New Roman" w:hAnsi="Times New Roman" w:cs="Times New Roman"/>
          <w:sz w:val="24"/>
          <w:szCs w:val="24"/>
          <w:lang w:val="ro-RO"/>
        </w:rPr>
      </w:pPr>
    </w:p>
    <w:p w:rsidR="005044E1" w:rsidRDefault="005044E1" w:rsidP="00D1153E">
      <w:pPr>
        <w:rPr>
          <w:rFonts w:ascii="Times New Roman" w:hAnsi="Times New Roman" w:cs="Times New Roman"/>
          <w:sz w:val="24"/>
          <w:szCs w:val="24"/>
          <w:lang w:val="ro-RO"/>
        </w:rPr>
      </w:pPr>
    </w:p>
    <w:p w:rsidR="005044E1" w:rsidRDefault="005044E1" w:rsidP="00D1153E">
      <w:pPr>
        <w:rPr>
          <w:rFonts w:ascii="Times New Roman" w:hAnsi="Times New Roman" w:cs="Times New Roman"/>
          <w:sz w:val="24"/>
          <w:szCs w:val="24"/>
          <w:lang w:val="ro-RO"/>
        </w:rPr>
      </w:pPr>
    </w:p>
    <w:p w:rsidR="005044E1" w:rsidRPr="005044E1" w:rsidRDefault="005044E1" w:rsidP="005044E1">
      <w:pPr>
        <w:jc w:val="center"/>
        <w:rPr>
          <w:rFonts w:ascii="Times New Roman" w:hAnsi="Times New Roman" w:cs="Times New Roman"/>
          <w:b/>
          <w:sz w:val="24"/>
          <w:szCs w:val="24"/>
          <w:lang w:val="ro-RO"/>
        </w:rPr>
      </w:pPr>
      <w:r w:rsidRPr="005044E1">
        <w:rPr>
          <w:rFonts w:ascii="Times New Roman" w:hAnsi="Times New Roman" w:cs="Times New Roman"/>
          <w:b/>
          <w:sz w:val="24"/>
          <w:szCs w:val="24"/>
          <w:lang w:val="ro-RO"/>
        </w:rPr>
        <w:lastRenderedPageBreak/>
        <w:t>CUTANEOUS MICROBIOM AND ATOPIC DERMATITIS AT CHILD</w:t>
      </w:r>
    </w:p>
    <w:p w:rsidR="005044E1" w:rsidRPr="005044E1" w:rsidRDefault="005044E1" w:rsidP="005044E1">
      <w:pPr>
        <w:jc w:val="center"/>
        <w:rPr>
          <w:rFonts w:ascii="Times New Roman" w:hAnsi="Times New Roman" w:cs="Times New Roman"/>
          <w:sz w:val="24"/>
          <w:szCs w:val="24"/>
          <w:lang w:val="ro-RO"/>
        </w:rPr>
      </w:pPr>
      <w:bookmarkStart w:id="0" w:name="_GoBack"/>
      <w:bookmarkEnd w:id="0"/>
      <w:r w:rsidRPr="005044E1">
        <w:rPr>
          <w:rFonts w:ascii="Times New Roman" w:hAnsi="Times New Roman" w:cs="Times New Roman"/>
          <w:sz w:val="24"/>
          <w:szCs w:val="24"/>
          <w:lang w:val="ro-RO"/>
        </w:rPr>
        <w:t>Georgeta Sinițchi</w:t>
      </w:r>
    </w:p>
    <w:p w:rsidR="005044E1" w:rsidRPr="005044E1" w:rsidRDefault="005044E1" w:rsidP="005044E1">
      <w:pPr>
        <w:jc w:val="center"/>
        <w:rPr>
          <w:rFonts w:ascii="Times New Roman" w:hAnsi="Times New Roman" w:cs="Times New Roman"/>
          <w:sz w:val="24"/>
          <w:szCs w:val="24"/>
          <w:lang w:val="ro-RO"/>
        </w:rPr>
      </w:pPr>
      <w:r w:rsidRPr="005044E1">
        <w:rPr>
          <w:rFonts w:ascii="Times New Roman" w:hAnsi="Times New Roman" w:cs="Times New Roman"/>
          <w:sz w:val="24"/>
          <w:szCs w:val="24"/>
          <w:lang w:val="ro-RO"/>
        </w:rPr>
        <w:t>Alergological Medical Center ”Atopia” Iași</w:t>
      </w:r>
    </w:p>
    <w:p w:rsidR="005044E1" w:rsidRPr="005044E1" w:rsidRDefault="005044E1" w:rsidP="005044E1">
      <w:pPr>
        <w:rPr>
          <w:rFonts w:ascii="Times New Roman" w:hAnsi="Times New Roman" w:cs="Times New Roman"/>
          <w:sz w:val="24"/>
          <w:szCs w:val="24"/>
          <w:lang w:val="ro-RO"/>
        </w:rPr>
      </w:pPr>
    </w:p>
    <w:p w:rsidR="005044E1" w:rsidRPr="005044E1" w:rsidRDefault="005044E1" w:rsidP="00323D20">
      <w:pPr>
        <w:jc w:val="both"/>
        <w:rPr>
          <w:rFonts w:ascii="Times New Roman" w:hAnsi="Times New Roman" w:cs="Times New Roman"/>
          <w:sz w:val="24"/>
          <w:szCs w:val="24"/>
          <w:lang w:val="ro-RO"/>
        </w:rPr>
      </w:pPr>
      <w:r w:rsidRPr="005044E1">
        <w:rPr>
          <w:rFonts w:ascii="Times New Roman" w:hAnsi="Times New Roman" w:cs="Times New Roman"/>
          <w:b/>
          <w:sz w:val="24"/>
          <w:szCs w:val="24"/>
          <w:lang w:val="ro-RO"/>
        </w:rPr>
        <w:t>Summary.</w:t>
      </w:r>
      <w:r w:rsidRPr="005044E1">
        <w:rPr>
          <w:rFonts w:ascii="Times New Roman" w:hAnsi="Times New Roman" w:cs="Times New Roman"/>
          <w:sz w:val="24"/>
          <w:szCs w:val="24"/>
          <w:lang w:val="ro-RO"/>
        </w:rPr>
        <w:t xml:space="preserve"> Atopic dermatitis is a frequent disease at child: over 25% and  also at adult: over 10%. Multiple factors occur intrinsically and extrinsically: food and environmental allergens, hereditary, genetic land, along with disruption of skin barriers. An immune imbalance is believed to be the cause, namely the modification of the LTh1 / LTh2 ratio in the favor of the last  one and the increasing of the  interleukins: IL4, IL5, and TSLP. The cutaneous microbiom is a recently discussed factor coupled with innate immunity. The cutaneous microbiom is the complex of microorganisms present in the skin, comensus and symbiotic tissue. The microbiozom , the virus, and the micome are discussed. Molecular biology based on DNA amplification coding on bactrian ribosomes is noted today. Multiple factors interfere with atopic dermatitis: cutaneous barrier, easier trans-epidermic penetration of microorganisms, Staphylococcus aureus prevalence in atopic skin, the importance of innate skin immunity and adaptive immunity that modulate skin inflammation. In baby we notice the sensitization at the milk cow . The bacterial biofilm, which is a agglomerate bacterian, is responsible for immune activation with the production of inflammatory cytokines (TNFα and pruritic mediators). Abnormalities of antimicrobial peptides would be another idea of participating in the physical barrier. The therapeutics would be: systemic and topical antibiotic therapy, fight against biofilms, restoration of TLR deficient activity (local agonists) antiIL23 antibodies in intrinsic, topical forms with synthetic antimicrobial peptides: ceragenine. </w:t>
      </w:r>
      <w:r w:rsidRPr="005044E1">
        <w:rPr>
          <w:rFonts w:ascii="Times New Roman" w:hAnsi="Times New Roman" w:cs="Times New Roman"/>
          <w:b/>
          <w:sz w:val="24"/>
          <w:szCs w:val="24"/>
          <w:lang w:val="ro-RO"/>
        </w:rPr>
        <w:t>Conclusions</w:t>
      </w:r>
      <w:r w:rsidRPr="005044E1">
        <w:rPr>
          <w:rFonts w:ascii="Times New Roman" w:hAnsi="Times New Roman" w:cs="Times New Roman"/>
          <w:sz w:val="24"/>
          <w:szCs w:val="24"/>
          <w:lang w:val="ro-RO"/>
        </w:rPr>
        <w:t xml:space="preserve">. The  microbiom  plays a role in atopic dermatitis. </w:t>
      </w:r>
    </w:p>
    <w:p w:rsidR="005044E1" w:rsidRPr="00D1153E" w:rsidRDefault="005044E1" w:rsidP="00323D20">
      <w:pPr>
        <w:jc w:val="both"/>
        <w:rPr>
          <w:rFonts w:ascii="Times New Roman" w:hAnsi="Times New Roman" w:cs="Times New Roman"/>
          <w:sz w:val="24"/>
          <w:szCs w:val="24"/>
          <w:lang w:val="ro-RO"/>
        </w:rPr>
      </w:pPr>
      <w:r w:rsidRPr="005044E1">
        <w:rPr>
          <w:rFonts w:ascii="Times New Roman" w:hAnsi="Times New Roman" w:cs="Times New Roman"/>
          <w:b/>
          <w:sz w:val="24"/>
          <w:szCs w:val="24"/>
          <w:lang w:val="ro-RO"/>
        </w:rPr>
        <w:t>Keywords:</w:t>
      </w:r>
      <w:r w:rsidRPr="005044E1">
        <w:rPr>
          <w:rFonts w:ascii="Times New Roman" w:hAnsi="Times New Roman" w:cs="Times New Roman"/>
          <w:sz w:val="24"/>
          <w:szCs w:val="24"/>
          <w:lang w:val="ro-RO"/>
        </w:rPr>
        <w:t xml:space="preserve"> atopic dermatitis</w:t>
      </w:r>
      <w:r w:rsidR="00323D20">
        <w:rPr>
          <w:rFonts w:ascii="Times New Roman" w:hAnsi="Times New Roman" w:cs="Times New Roman"/>
          <w:sz w:val="24"/>
          <w:szCs w:val="24"/>
          <w:lang w:val="ro-RO"/>
        </w:rPr>
        <w:t xml:space="preserve"> </w:t>
      </w:r>
      <w:r w:rsidR="00323D20" w:rsidRPr="00323D20">
        <w:rPr>
          <w:rFonts w:ascii="Times New Roman" w:hAnsi="Times New Roman" w:cs="Times New Roman"/>
          <w:sz w:val="24"/>
          <w:szCs w:val="24"/>
          <w:lang w:val="ro-RO"/>
        </w:rPr>
        <w:t>at child</w:t>
      </w:r>
      <w:r w:rsidR="00323D20">
        <w:rPr>
          <w:rFonts w:ascii="Times New Roman" w:hAnsi="Times New Roman" w:cs="Times New Roman"/>
          <w:sz w:val="24"/>
          <w:szCs w:val="24"/>
          <w:lang w:val="ro-RO"/>
        </w:rPr>
        <w:t xml:space="preserve"> </w:t>
      </w:r>
      <w:r w:rsidRPr="005044E1">
        <w:rPr>
          <w:rFonts w:ascii="Times New Roman" w:hAnsi="Times New Roman" w:cs="Times New Roman"/>
          <w:sz w:val="24"/>
          <w:szCs w:val="24"/>
          <w:lang w:val="ro-RO"/>
        </w:rPr>
        <w:t>, microbial, Staphylococcus aureus, ‘Staphylococcus dermatitis’, molecular diagnosis.</w:t>
      </w:r>
    </w:p>
    <w:sectPr w:rsidR="005044E1" w:rsidRPr="00D1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4E"/>
    <w:rsid w:val="0016123D"/>
    <w:rsid w:val="00182DDD"/>
    <w:rsid w:val="00323D20"/>
    <w:rsid w:val="003B2F20"/>
    <w:rsid w:val="003B7FD8"/>
    <w:rsid w:val="004778A4"/>
    <w:rsid w:val="005044E1"/>
    <w:rsid w:val="0062024E"/>
    <w:rsid w:val="006757EB"/>
    <w:rsid w:val="00865084"/>
    <w:rsid w:val="0089102D"/>
    <w:rsid w:val="008E26B0"/>
    <w:rsid w:val="0098349A"/>
    <w:rsid w:val="009F3095"/>
    <w:rsid w:val="00B254E5"/>
    <w:rsid w:val="00D1153E"/>
    <w:rsid w:val="00D9420B"/>
    <w:rsid w:val="00DD6B90"/>
    <w:rsid w:val="00DF39A5"/>
    <w:rsid w:val="00F15136"/>
    <w:rsid w:val="00F56813"/>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8AD7"/>
  <w15:docId w15:val="{B3FF0737-1637-430B-B3D5-87EB575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Sinitchi Georgeta</dc:creator>
  <cp:lastModifiedBy>Windows User</cp:lastModifiedBy>
  <cp:revision>3</cp:revision>
  <cp:lastPrinted>2018-03-14T11:27:00Z</cp:lastPrinted>
  <dcterms:created xsi:type="dcterms:W3CDTF">2018-11-12T12:10:00Z</dcterms:created>
  <dcterms:modified xsi:type="dcterms:W3CDTF">2021-07-19T13:54:00Z</dcterms:modified>
</cp:coreProperties>
</file>