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95" w:rsidRDefault="00E77595" w:rsidP="00E77595">
      <w:pPr>
        <w:ind w:left="1260" w:hanging="1080"/>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 xml:space="preserve">               </w:t>
      </w:r>
    </w:p>
    <w:p w:rsidR="00E77595" w:rsidRDefault="00E77595" w:rsidP="00E77595">
      <w:pPr>
        <w:ind w:left="1260" w:hanging="1080"/>
        <w:rPr>
          <w:rStyle w:val="tlid-translation"/>
          <w:rFonts w:ascii="Times New Roman" w:hAnsi="Times New Roman" w:cs="Times New Roman"/>
          <w:b/>
          <w:sz w:val="24"/>
          <w:szCs w:val="24"/>
        </w:rPr>
      </w:pPr>
    </w:p>
    <w:p w:rsidR="00E77595" w:rsidRDefault="00E52293" w:rsidP="00E52293">
      <w:pPr>
        <w:ind w:left="1260" w:hanging="1080"/>
        <w:jc w:val="center"/>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HOMEOPATHIC</w:t>
      </w:r>
      <w:r w:rsidR="00E77595">
        <w:rPr>
          <w:rStyle w:val="tlid-translation"/>
          <w:rFonts w:ascii="Times New Roman" w:hAnsi="Times New Roman" w:cs="Times New Roman"/>
          <w:b/>
          <w:sz w:val="24"/>
          <w:szCs w:val="24"/>
        </w:rPr>
        <w:t xml:space="preserve"> </w:t>
      </w:r>
      <w:r>
        <w:rPr>
          <w:rStyle w:val="tlid-translation"/>
          <w:rFonts w:ascii="Times New Roman" w:hAnsi="Times New Roman" w:cs="Times New Roman"/>
          <w:b/>
          <w:sz w:val="24"/>
          <w:szCs w:val="24"/>
        </w:rPr>
        <w:t xml:space="preserve">APPROACH TO CANCER DISEASE IN </w:t>
      </w:r>
      <w:r w:rsidR="00E77595" w:rsidRPr="00F15C3D">
        <w:rPr>
          <w:rStyle w:val="tlid-translation"/>
          <w:rFonts w:ascii="Times New Roman" w:hAnsi="Times New Roman" w:cs="Times New Roman"/>
          <w:b/>
          <w:sz w:val="24"/>
          <w:szCs w:val="24"/>
        </w:rPr>
        <w:t>ASSOCIATION</w:t>
      </w:r>
    </w:p>
    <w:p w:rsidR="00E77595" w:rsidRPr="00F15C3D" w:rsidRDefault="00E77595" w:rsidP="00E52293">
      <w:pPr>
        <w:ind w:left="1260" w:firstLine="1980"/>
        <w:rPr>
          <w:rFonts w:ascii="Times New Roman" w:hAnsi="Times New Roman" w:cs="Times New Roman"/>
          <w:b/>
          <w:sz w:val="24"/>
          <w:szCs w:val="24"/>
        </w:rPr>
      </w:pPr>
      <w:r w:rsidRPr="00F15C3D">
        <w:rPr>
          <w:rStyle w:val="tlid-translation"/>
          <w:rFonts w:ascii="Times New Roman" w:hAnsi="Times New Roman" w:cs="Times New Roman"/>
          <w:b/>
          <w:sz w:val="24"/>
          <w:szCs w:val="24"/>
        </w:rPr>
        <w:t>WITH A</w:t>
      </w:r>
      <w:r>
        <w:rPr>
          <w:rStyle w:val="tlid-translation"/>
          <w:rFonts w:ascii="Times New Roman" w:hAnsi="Times New Roman" w:cs="Times New Roman"/>
          <w:b/>
          <w:sz w:val="24"/>
          <w:szCs w:val="24"/>
        </w:rPr>
        <w:t xml:space="preserve"> </w:t>
      </w:r>
      <w:r w:rsidRPr="00F15C3D">
        <w:rPr>
          <w:rStyle w:val="tlid-translation"/>
          <w:rFonts w:ascii="Times New Roman" w:hAnsi="Times New Roman" w:cs="Times New Roman"/>
          <w:b/>
          <w:sz w:val="24"/>
          <w:szCs w:val="24"/>
        </w:rPr>
        <w:t>PERSONALIZED DIET</w:t>
      </w:r>
    </w:p>
    <w:p w:rsidR="00E77595" w:rsidRPr="00F15C3D" w:rsidRDefault="00E52293" w:rsidP="00E52293">
      <w:pPr>
        <w:ind w:left="180"/>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roofErr w:type="spellStart"/>
      <w:proofErr w:type="gramStart"/>
      <w:r w:rsidR="00E77595" w:rsidRPr="00F15C3D">
        <w:rPr>
          <w:rFonts w:ascii="Times New Roman" w:hAnsi="Times New Roman" w:cs="Times New Roman"/>
          <w:b/>
          <w:sz w:val="24"/>
          <w:szCs w:val="24"/>
        </w:rPr>
        <w:t>Didi</w:t>
      </w:r>
      <w:proofErr w:type="spellEnd"/>
      <w:r w:rsidR="00E77595" w:rsidRPr="00F15C3D">
        <w:rPr>
          <w:rFonts w:ascii="Times New Roman" w:hAnsi="Times New Roman" w:cs="Times New Roman"/>
          <w:b/>
          <w:sz w:val="24"/>
          <w:szCs w:val="24"/>
        </w:rPr>
        <w:t xml:space="preserve">  </w:t>
      </w:r>
      <w:proofErr w:type="spellStart"/>
      <w:r w:rsidR="00E77595" w:rsidRPr="00F15C3D">
        <w:rPr>
          <w:rFonts w:ascii="Times New Roman" w:hAnsi="Times New Roman" w:cs="Times New Roman"/>
          <w:b/>
          <w:sz w:val="24"/>
          <w:szCs w:val="24"/>
        </w:rPr>
        <w:t>Surcel</w:t>
      </w:r>
      <w:proofErr w:type="spellEnd"/>
      <w:proofErr w:type="gramEnd"/>
    </w:p>
    <w:p w:rsidR="00E77595" w:rsidRPr="00F15C3D" w:rsidRDefault="00E77595" w:rsidP="00E77595">
      <w:pPr>
        <w:ind w:left="720" w:hanging="270"/>
        <w:rPr>
          <w:rFonts w:ascii="Times New Roman" w:hAnsi="Times New Roman" w:cs="Times New Roman"/>
          <w:b/>
          <w:sz w:val="24"/>
          <w:szCs w:val="24"/>
        </w:rPr>
      </w:pPr>
    </w:p>
    <w:p w:rsidR="00E77595" w:rsidRPr="00F15C3D" w:rsidRDefault="00E77595" w:rsidP="00E77595">
      <w:pPr>
        <w:spacing w:after="0" w:line="240" w:lineRule="auto"/>
        <w:ind w:left="720"/>
        <w:jc w:val="both"/>
        <w:rPr>
          <w:rFonts w:ascii="Times New Roman" w:eastAsia="Times New Roman" w:hAnsi="Times New Roman" w:cs="Times New Roman"/>
          <w:sz w:val="24"/>
          <w:szCs w:val="24"/>
        </w:rPr>
      </w:pPr>
      <w:r w:rsidRPr="00F15C3D">
        <w:rPr>
          <w:rFonts w:ascii="Times New Roman" w:eastAsia="Times New Roman" w:hAnsi="Times New Roman" w:cs="Times New Roman"/>
          <w:sz w:val="24"/>
          <w:szCs w:val="24"/>
        </w:rPr>
        <w:t xml:space="preserve">With the development of quantum physics, there have been numerous studies that indicate that cells communicate rather by waves than by chemical signals. Quantum physics emphasized what was known long ago, that there is an information field, which generates material forms, and that cells "read" this field. </w:t>
      </w:r>
    </w:p>
    <w:p w:rsidR="00E77595" w:rsidRPr="00F15C3D" w:rsidRDefault="00E77595" w:rsidP="00E77595">
      <w:pPr>
        <w:spacing w:after="0" w:line="240" w:lineRule="auto"/>
        <w:ind w:left="720"/>
        <w:jc w:val="both"/>
        <w:rPr>
          <w:rFonts w:ascii="Times New Roman" w:hAnsi="Times New Roman" w:cs="Times New Roman"/>
          <w:sz w:val="24"/>
          <w:szCs w:val="24"/>
        </w:rPr>
      </w:pPr>
      <w:r w:rsidRPr="00F15C3D">
        <w:rPr>
          <w:rFonts w:ascii="Times New Roman" w:eastAsia="Times New Roman" w:hAnsi="Times New Roman" w:cs="Times New Roman"/>
          <w:sz w:val="24"/>
          <w:szCs w:val="24"/>
        </w:rPr>
        <w:t>German doctor Popp introduced the name of light photons, which acted as communication signals, so cells can read information carried by light waves, communicate through fields similar to electromagnetic fields. It is clear that homeopathy is one of the medical disciplines, which fully corresponds to this search. Let us not forget that only HOMEOPATHY is the one who cures Fear, the soul that lives in the human body thus has all the conditions to carry out its earthly   mission, that of perfecting divine creation. In this world, all people are very much like each other. , but at the same time, everyone is very different. This caused the classical HOMEOPATHY to approach the patient strictly individualized. This approach led to the concept of constitutional remedy, which means that the substance of the remedy covers all the symptoms of a patient (emotionally, mentally, physically) as well as his personality. In cancerous disease, homeopathic treatment takes into account the specific character of the disease, which is why specific remedies are used and the most used are NOSODELE / CARCUNOZINUM and SCIRRHINUM. Depending on the characteristics of the remedy and the factors related to the patient's pathology / tumor localization, the stage of evolution, co-morbidities / the following categories of homeopathic remedies are used: remedies with ORGAN SPECIFICITY; remedies with the role of DRAWING; CONSTITUTIONAL remedies; ANTHROPOSPHERIC REMEDIES; remedies for SYMPTOMS. The factors responsible for the development of cancer should also be known. The most important printings include: emotional and mental trauma, radiation exposure at high / accidental doses or for therapeutic and diagnostic purposes; cigarette smoke; precancerous conditions and chronic inflammatory processes, dragging; occupational exposure to carcinogens. Cancer being a   multi-</w:t>
      </w:r>
      <w:proofErr w:type="gramStart"/>
      <w:r w:rsidRPr="00F15C3D">
        <w:rPr>
          <w:rFonts w:ascii="Times New Roman" w:eastAsia="Times New Roman" w:hAnsi="Times New Roman" w:cs="Times New Roman"/>
          <w:sz w:val="24"/>
          <w:szCs w:val="24"/>
        </w:rPr>
        <w:t>factorial  disease</w:t>
      </w:r>
      <w:proofErr w:type="gramEnd"/>
      <w:r w:rsidRPr="00F15C3D">
        <w:rPr>
          <w:rFonts w:ascii="Times New Roman" w:eastAsia="Times New Roman" w:hAnsi="Times New Roman" w:cs="Times New Roman"/>
          <w:sz w:val="24"/>
          <w:szCs w:val="24"/>
        </w:rPr>
        <w:t>, one must know the lifestyle, nutrition, living and working environment. At homeopathic treatment it is useful to combine a personalized diet and a healthy lifestyle.</w:t>
      </w:r>
      <w:r w:rsidRPr="00F15C3D">
        <w:rPr>
          <w:rFonts w:ascii="Times New Roman" w:hAnsi="Times New Roman" w:cs="Times New Roman"/>
          <w:sz w:val="24"/>
          <w:szCs w:val="24"/>
        </w:rPr>
        <w:t xml:space="preserve"> </w:t>
      </w:r>
    </w:p>
    <w:p w:rsidR="00E77595" w:rsidRDefault="00E77595" w:rsidP="00E77595">
      <w:pPr>
        <w:ind w:left="720" w:hanging="270"/>
      </w:pPr>
    </w:p>
    <w:p w:rsidR="00484EB2" w:rsidRDefault="00E52293"/>
    <w:sectPr w:rsidR="00484EB2" w:rsidSect="003953BF">
      <w:pgSz w:w="12240" w:h="15840"/>
      <w:pgMar w:top="1440" w:right="108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77595"/>
    <w:rsid w:val="00591D78"/>
    <w:rsid w:val="00CA17AE"/>
    <w:rsid w:val="00DB74BC"/>
    <w:rsid w:val="00E52293"/>
    <w:rsid w:val="00E7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6D4E"/>
  <w15:docId w15:val="{5EF28318-D489-4142-B32A-2AA35E02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77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2199</Characters>
  <Application>Microsoft Office Word</Application>
  <DocSecurity>0</DocSecurity>
  <Lines>18</Lines>
  <Paragraphs>5</Paragraphs>
  <ScaleCrop>false</ScaleCrop>
  <Company>Grizli777</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Surcel</dc:creator>
  <cp:keywords/>
  <dc:description/>
  <cp:lastModifiedBy>Windows User</cp:lastModifiedBy>
  <cp:revision>2</cp:revision>
  <dcterms:created xsi:type="dcterms:W3CDTF">2019-10-11T11:15:00Z</dcterms:created>
  <dcterms:modified xsi:type="dcterms:W3CDTF">2019-10-21T12:39:00Z</dcterms:modified>
</cp:coreProperties>
</file>