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EB" w:rsidRPr="001D71B3" w:rsidRDefault="002A04EB" w:rsidP="002A04EB">
      <w:pPr>
        <w:jc w:val="center"/>
        <w:rPr>
          <w:rFonts w:ascii="Times New Roman" w:hAnsi="Times New Roman" w:cs="Times New Roman"/>
          <w:b/>
          <w:sz w:val="40"/>
          <w:szCs w:val="48"/>
        </w:rPr>
      </w:pPr>
      <w:proofErr w:type="spellStart"/>
      <w:r w:rsidRPr="001D71B3">
        <w:rPr>
          <w:rFonts w:ascii="Times New Roman" w:hAnsi="Times New Roman" w:cs="Times New Roman"/>
          <w:b/>
          <w:sz w:val="40"/>
          <w:szCs w:val="48"/>
        </w:rPr>
        <w:t>Cancerul-sinucidere</w:t>
      </w:r>
      <w:proofErr w:type="spellEnd"/>
      <w:r w:rsidRPr="001D71B3">
        <w:rPr>
          <w:rFonts w:ascii="Times New Roman" w:hAnsi="Times New Roman" w:cs="Times New Roman"/>
          <w:b/>
          <w:sz w:val="40"/>
          <w:szCs w:val="48"/>
        </w:rPr>
        <w:t xml:space="preserve"> </w:t>
      </w:r>
      <w:proofErr w:type="spellStart"/>
      <w:r w:rsidRPr="001D71B3">
        <w:rPr>
          <w:rFonts w:ascii="Times New Roman" w:hAnsi="Times New Roman" w:cs="Times New Roman"/>
          <w:b/>
          <w:sz w:val="40"/>
          <w:szCs w:val="48"/>
        </w:rPr>
        <w:t>deghizată</w:t>
      </w:r>
      <w:proofErr w:type="spellEnd"/>
    </w:p>
    <w:p w:rsidR="001D71B3" w:rsidRDefault="001D71B3" w:rsidP="001D71B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</w:t>
      </w:r>
      <w:r w:rsidRPr="001D71B3">
        <w:rPr>
          <w:rFonts w:ascii="Times New Roman" w:hAnsi="Times New Roman" w:cs="Times New Roman"/>
          <w:b/>
          <w:sz w:val="28"/>
          <w:szCs w:val="48"/>
        </w:rPr>
        <w:t xml:space="preserve">Ana Maria </w:t>
      </w:r>
      <w:proofErr w:type="spellStart"/>
      <w:r w:rsidRPr="001D71B3">
        <w:rPr>
          <w:rFonts w:ascii="Times New Roman" w:hAnsi="Times New Roman" w:cs="Times New Roman"/>
          <w:b/>
          <w:sz w:val="28"/>
          <w:szCs w:val="48"/>
        </w:rPr>
        <w:t>Taga</w:t>
      </w:r>
      <w:proofErr w:type="spellEnd"/>
      <w:r w:rsidRPr="001D71B3">
        <w:rPr>
          <w:rFonts w:ascii="Times New Roman" w:hAnsi="Times New Roman" w:cs="Times New Roman"/>
          <w:b/>
          <w:sz w:val="28"/>
          <w:szCs w:val="48"/>
        </w:rPr>
        <w:t xml:space="preserve"> </w:t>
      </w:r>
    </w:p>
    <w:p w:rsidR="002A04EB" w:rsidRDefault="002A04EB" w:rsidP="00703A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Interpretarea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semnificaţ</w:t>
      </w:r>
      <w:r w:rsidRPr="002A04EB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2A0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EB">
        <w:rPr>
          <w:rFonts w:ascii="Times New Roman" w:hAnsi="Times New Roman" w:cs="Times New Roman"/>
          <w:b/>
          <w:sz w:val="24"/>
          <w:szCs w:val="24"/>
        </w:rPr>
        <w:t>cancerului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perspectiva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psihosomatică</w:t>
      </w:r>
      <w:proofErr w:type="spellEnd"/>
    </w:p>
    <w:p w:rsidR="00703A32" w:rsidRDefault="00A5392E" w:rsidP="00703A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C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autopedepsire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autodistrugere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sinucide</w:t>
      </w:r>
      <w:r w:rsidR="00FF1BD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lentă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).               </w:t>
      </w:r>
      <w:proofErr w:type="spellStart"/>
      <w:proofErr w:type="gramStart"/>
      <w:r w:rsidR="00FF1BDD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sinucidere</w:t>
      </w:r>
      <w:proofErr w:type="spellEnd"/>
      <w:proofErr w:type="gram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deghizată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,’’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legată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emoţii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resentimente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profunde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refulate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datează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cineva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proofErr w:type="spellStart"/>
      <w:r w:rsidR="005917AA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="0059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AA">
        <w:rPr>
          <w:rFonts w:ascii="Times New Roman" w:hAnsi="Times New Roman" w:cs="Times New Roman"/>
          <w:sz w:val="24"/>
          <w:szCs w:val="24"/>
        </w:rPr>
        <w:t>dec</w:t>
      </w:r>
      <w:r w:rsidR="002D60C8">
        <w:rPr>
          <w:rFonts w:ascii="Times New Roman" w:hAnsi="Times New Roman" w:cs="Times New Roman"/>
          <w:sz w:val="24"/>
          <w:szCs w:val="24"/>
        </w:rPr>
        <w:t>l</w:t>
      </w:r>
      <w:r w:rsidR="005917AA">
        <w:rPr>
          <w:rFonts w:ascii="Times New Roman" w:hAnsi="Times New Roman" w:cs="Times New Roman"/>
          <w:sz w:val="24"/>
          <w:szCs w:val="24"/>
        </w:rPr>
        <w:t>anşatori</w:t>
      </w:r>
      <w:proofErr w:type="spellEnd"/>
      <w:r w:rsidR="0059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AA">
        <w:rPr>
          <w:rFonts w:ascii="Times New Roman" w:hAnsi="Times New Roman" w:cs="Times New Roman"/>
          <w:sz w:val="24"/>
          <w:szCs w:val="24"/>
        </w:rPr>
        <w:t>emoţ</w:t>
      </w:r>
      <w:r w:rsidR="002D60C8">
        <w:rPr>
          <w:rFonts w:ascii="Times New Roman" w:hAnsi="Times New Roman" w:cs="Times New Roman"/>
          <w:sz w:val="24"/>
          <w:szCs w:val="24"/>
        </w:rPr>
        <w:t>ionali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pot fi:                                                                                                          -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perso</w:t>
      </w:r>
      <w:r w:rsidR="00F51C59">
        <w:rPr>
          <w:rFonts w:ascii="Times New Roman" w:hAnsi="Times New Roman" w:cs="Times New Roman"/>
          <w:sz w:val="24"/>
          <w:szCs w:val="24"/>
        </w:rPr>
        <w:t>an</w:t>
      </w:r>
      <w:r w:rsidR="002D60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-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-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</w:t>
      </w:r>
      <w:r w:rsidR="00904A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6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proofErr w:type="spellStart"/>
      <w:r w:rsidR="002D60C8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="002D60C8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tristeţea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regrete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supărare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vinovăţie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nemulţumire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de sine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incapacitatea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ierta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-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dependenţă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emoţională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-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>.</w:t>
      </w:r>
      <w:r w:rsidR="00904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03A32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celulelor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>-un prog</w:t>
      </w:r>
      <w:r w:rsidR="001E44DE">
        <w:rPr>
          <w:rFonts w:ascii="Times New Roman" w:hAnsi="Times New Roman" w:cs="Times New Roman"/>
          <w:sz w:val="24"/>
          <w:szCs w:val="24"/>
        </w:rPr>
        <w:t>r</w:t>
      </w:r>
      <w:r w:rsidR="00703A32">
        <w:rPr>
          <w:rFonts w:ascii="Times New Roman" w:hAnsi="Times New Roman" w:cs="Times New Roman"/>
          <w:sz w:val="24"/>
          <w:szCs w:val="24"/>
        </w:rPr>
        <w:t xml:space="preserve">am special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d</w:t>
      </w:r>
      <w:r w:rsidR="00FF1BD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creier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supra</w:t>
      </w:r>
      <w:r w:rsidR="00703A32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32">
        <w:rPr>
          <w:rFonts w:ascii="Times New Roman" w:hAnsi="Times New Roman" w:cs="Times New Roman"/>
          <w:sz w:val="24"/>
          <w:szCs w:val="24"/>
        </w:rPr>
        <w:t>psihologic</w:t>
      </w:r>
      <w:proofErr w:type="spellEnd"/>
      <w:r w:rsidR="00703A32">
        <w:rPr>
          <w:rFonts w:ascii="Times New Roman" w:hAnsi="Times New Roman" w:cs="Times New Roman"/>
          <w:sz w:val="24"/>
          <w:szCs w:val="24"/>
        </w:rPr>
        <w:t>.</w:t>
      </w:r>
    </w:p>
    <w:p w:rsidR="00FF1BDD" w:rsidRDefault="005917AA" w:rsidP="00E82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dezordine</w:t>
      </w:r>
      <w:r w:rsidR="00FF1BD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inconstientă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nedureroasă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efracţie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autodistrugere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t</w:t>
      </w:r>
      <w:r w:rsidR="00904A1F">
        <w:rPr>
          <w:rFonts w:ascii="Times New Roman" w:hAnsi="Times New Roman" w:cs="Times New Roman"/>
          <w:sz w:val="24"/>
          <w:szCs w:val="24"/>
        </w:rPr>
        <w:t>raumatism (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acumulare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emoţională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închide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</w:t>
      </w:r>
      <w:r w:rsidR="00904A1F">
        <w:rPr>
          <w:rFonts w:ascii="Times New Roman" w:hAnsi="Times New Roman" w:cs="Times New Roman"/>
          <w:sz w:val="24"/>
          <w:szCs w:val="24"/>
        </w:rPr>
        <w:t>orul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lasă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emoţia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exprime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credinţelor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friciilor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neagă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suferinţ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repere</w:t>
      </w:r>
      <w:r w:rsidR="00904A1F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. Trauma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simţită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intruz</w:t>
      </w:r>
      <w:r w:rsidR="00904A1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efractie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sănă</w:t>
      </w:r>
      <w:r>
        <w:rPr>
          <w:rFonts w:ascii="Times New Roman" w:hAnsi="Times New Roman" w:cs="Times New Roman"/>
          <w:sz w:val="24"/>
          <w:szCs w:val="24"/>
        </w:rPr>
        <w:t>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</w:t>
      </w:r>
      <w:r w:rsidR="00904A1F">
        <w:rPr>
          <w:rFonts w:ascii="Times New Roman" w:hAnsi="Times New Roman" w:cs="Times New Roman"/>
          <w:sz w:val="24"/>
          <w:szCs w:val="24"/>
        </w:rPr>
        <w:t>ică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7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8B">
        <w:rPr>
          <w:rFonts w:ascii="Times New Roman" w:hAnsi="Times New Roman" w:cs="Times New Roman"/>
          <w:sz w:val="24"/>
          <w:szCs w:val="24"/>
        </w:rPr>
        <w:t>c</w:t>
      </w:r>
      <w:r w:rsidR="00904A1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A1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Echilibrul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</w:t>
      </w:r>
      <w:r w:rsidR="00904A1F">
        <w:rPr>
          <w:rFonts w:ascii="Times New Roman" w:hAnsi="Times New Roman" w:cs="Times New Roman"/>
          <w:sz w:val="24"/>
          <w:szCs w:val="24"/>
        </w:rPr>
        <w:t xml:space="preserve">rior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deveni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haotic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tendinţ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suicidare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fiinţ</w:t>
      </w:r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4A1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Aşadar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acumularea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resentimente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conflicte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BDD">
        <w:rPr>
          <w:rFonts w:ascii="Times New Roman" w:hAnsi="Times New Roman" w:cs="Times New Roman"/>
          <w:sz w:val="24"/>
          <w:szCs w:val="24"/>
        </w:rPr>
        <w:t>interioare,culpabilitate</w:t>
      </w:r>
      <w:proofErr w:type="spellEnd"/>
      <w:proofErr w:type="gramEnd"/>
      <w:r w:rsidR="00FF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autodistrugere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inutilitate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sensului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ură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trăiri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disperare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supărări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transformă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A1F">
        <w:rPr>
          <w:rFonts w:ascii="Times New Roman" w:hAnsi="Times New Roman" w:cs="Times New Roman"/>
          <w:sz w:val="24"/>
          <w:szCs w:val="24"/>
        </w:rPr>
        <w:t>î</w:t>
      </w:r>
      <w:r w:rsidR="00FF1BD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4A1F">
        <w:rPr>
          <w:rFonts w:ascii="Times New Roman" w:hAnsi="Times New Roman" w:cs="Times New Roman"/>
          <w:sz w:val="24"/>
          <w:szCs w:val="24"/>
        </w:rPr>
        <w:t xml:space="preserve"> </w:t>
      </w:r>
      <w:r w:rsidR="00FF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distrugere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F1BDD">
        <w:rPr>
          <w:rFonts w:ascii="Times New Roman" w:hAnsi="Times New Roman" w:cs="Times New Roman"/>
          <w:sz w:val="24"/>
          <w:szCs w:val="24"/>
        </w:rPr>
        <w:t>echilibrului</w:t>
      </w:r>
      <w:proofErr w:type="spellEnd"/>
      <w:r w:rsidR="00FF1BDD">
        <w:rPr>
          <w:rFonts w:ascii="Times New Roman" w:hAnsi="Times New Roman" w:cs="Times New Roman"/>
          <w:sz w:val="24"/>
          <w:szCs w:val="24"/>
        </w:rPr>
        <w:t xml:space="preserve"> interior.</w:t>
      </w:r>
    </w:p>
    <w:p w:rsidR="005917AA" w:rsidRPr="00A5392E" w:rsidRDefault="005917AA" w:rsidP="0070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17AA" w:rsidRPr="00A5392E" w:rsidSect="00B01D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A04EB"/>
    <w:rsid w:val="000E4644"/>
    <w:rsid w:val="001D71B3"/>
    <w:rsid w:val="001E44DE"/>
    <w:rsid w:val="002A04EB"/>
    <w:rsid w:val="002A72DA"/>
    <w:rsid w:val="002D60C8"/>
    <w:rsid w:val="00452123"/>
    <w:rsid w:val="00561CAF"/>
    <w:rsid w:val="005917AA"/>
    <w:rsid w:val="00647F94"/>
    <w:rsid w:val="00656E80"/>
    <w:rsid w:val="00703A32"/>
    <w:rsid w:val="00904A1F"/>
    <w:rsid w:val="00A5392E"/>
    <w:rsid w:val="00B01D97"/>
    <w:rsid w:val="00C10295"/>
    <w:rsid w:val="00D7048B"/>
    <w:rsid w:val="00E4210C"/>
    <w:rsid w:val="00E82906"/>
    <w:rsid w:val="00F51C59"/>
    <w:rsid w:val="00FF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BF97"/>
  <w15:docId w15:val="{7D10E808-B5DA-4529-8A3F-572280F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2018-10-19T08:17:00Z</dcterms:created>
  <dcterms:modified xsi:type="dcterms:W3CDTF">2018-10-22T10:27:00Z</dcterms:modified>
</cp:coreProperties>
</file>