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BB" w:rsidRPr="00054C0F" w:rsidRDefault="006059BB" w:rsidP="006059B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  <w:bookmarkStart w:id="0" w:name="_GoBack"/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Rinosinuzita</w:t>
      </w:r>
      <w:proofErr w:type="spellEnd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cronica</w:t>
      </w:r>
      <w:proofErr w:type="spellEnd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 xml:space="preserve"> cu </w:t>
      </w:r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polipi</w:t>
      </w:r>
      <w:proofErr w:type="spellEnd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si</w:t>
      </w:r>
      <w:proofErr w:type="spellEnd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alergia</w:t>
      </w:r>
      <w:proofErr w:type="spellEnd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b/>
          <w:color w:val="212121"/>
          <w:sz w:val="28"/>
          <w:szCs w:val="24"/>
        </w:rPr>
        <w:t>rinosinusala</w:t>
      </w:r>
      <w:proofErr w:type="spellEnd"/>
    </w:p>
    <w:p w:rsidR="006059BB" w:rsidRPr="00054C0F" w:rsidRDefault="006059BB" w:rsidP="006059B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bookmarkEnd w:id="0"/>
    <w:p w:rsidR="00054C0F" w:rsidRPr="00054C0F" w:rsidRDefault="00054C0F" w:rsidP="006059BB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:rsidR="006059BB" w:rsidRPr="00054C0F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54C0F">
        <w:rPr>
          <w:rFonts w:ascii="Calibri" w:eastAsia="Times New Roman" w:hAnsi="Calibri" w:cs="Calibri"/>
          <w:color w:val="212121"/>
          <w:sz w:val="24"/>
          <w:szCs w:val="24"/>
        </w:rPr>
        <w:t xml:space="preserve">Conf. </w:t>
      </w:r>
      <w:proofErr w:type="spellStart"/>
      <w:r w:rsidRPr="00054C0F">
        <w:rPr>
          <w:rFonts w:ascii="Calibri" w:eastAsia="Times New Roman" w:hAnsi="Calibri" w:cs="Calibri"/>
          <w:color w:val="212121"/>
          <w:sz w:val="24"/>
          <w:szCs w:val="24"/>
        </w:rPr>
        <w:t>Dr</w:t>
      </w:r>
      <w:proofErr w:type="spellEnd"/>
      <w:r w:rsidRPr="00054C0F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color w:val="212121"/>
          <w:sz w:val="24"/>
          <w:szCs w:val="24"/>
        </w:rPr>
        <w:t>Razvan</w:t>
      </w:r>
      <w:proofErr w:type="spellEnd"/>
      <w:r w:rsidRPr="00054C0F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054C0F">
        <w:rPr>
          <w:rFonts w:ascii="Calibri" w:eastAsia="Times New Roman" w:hAnsi="Calibri" w:cs="Calibri"/>
          <w:color w:val="212121"/>
          <w:sz w:val="24"/>
          <w:szCs w:val="24"/>
        </w:rPr>
        <w:t>Hainarosie</w:t>
      </w:r>
      <w:proofErr w:type="spellEnd"/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490D">
        <w:rPr>
          <w:rFonts w:ascii="Calibri" w:eastAsia="Times New Roman" w:hAnsi="Calibri" w:cs="Calibri"/>
          <w:color w:val="212121"/>
          <w:sz w:val="24"/>
          <w:szCs w:val="24"/>
        </w:rPr>
        <w:t> 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Rinosinusita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este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o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problemă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importantă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sănătate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publica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, a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carei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incidente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pare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 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creasca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impreuna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cu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incidenta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a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rinitei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alergice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.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Acest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facpt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duce la duce la o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povară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financiară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mare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pentru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societate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. In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ultimul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 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deceniu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au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fost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dezvoltate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linii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directoare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, 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documentele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consensuale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și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documentele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poziție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privind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epidemiologia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,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diagnosticul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și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tratamentul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rinosinusitelor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și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polipozei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nazale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Datele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disponibile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sunt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dificil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evaluat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,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interpretat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și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extrapolat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iar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informatia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nu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este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uniforma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iar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conceptele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difera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Mare parte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dintre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aceste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documente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nu se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bazeaza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dovezi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Instrucțiunile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trebuie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fie informative, simple,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ușor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utilizat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și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 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într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-o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formă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care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poate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fi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larg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răspândită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în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cadrul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medical,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în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scopul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îmbunătățirii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îngrijirii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pacienților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Liniile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directoare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trebuie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sa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fie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clare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,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usor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de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aplicat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si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eficiente</w:t>
      </w:r>
      <w:proofErr w:type="spellEnd"/>
      <w:r w:rsidRPr="0034490D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:rsidR="006059BB" w:rsidRPr="0034490D" w:rsidRDefault="006059BB" w:rsidP="00605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Scopul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lucrarii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de a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prezenta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protoco;ul</w:t>
      </w:r>
      <w:proofErr w:type="spellEnd"/>
      <w:proofErr w:type="gram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de diagnostic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tratament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rinosinuzitei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cronice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cu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poliposaza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nazala</w:t>
      </w:r>
      <w:proofErr w:type="spellEnd"/>
      <w:r w:rsidRPr="0034490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03608" w:rsidRDefault="00703608"/>
    <w:sectPr w:rsidR="0070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B"/>
    <w:rsid w:val="00054C0F"/>
    <w:rsid w:val="005A39BB"/>
    <w:rsid w:val="006059BB"/>
    <w:rsid w:val="007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CBAC"/>
  <w15:chartTrackingRefBased/>
  <w15:docId w15:val="{03E88DA7-61FF-402A-8E7B-3521C52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2019-03-20T13:06:00Z</dcterms:created>
  <dcterms:modified xsi:type="dcterms:W3CDTF">2019-03-20T13:26:00Z</dcterms:modified>
</cp:coreProperties>
</file>