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A3" w:rsidRPr="00E400B0" w:rsidRDefault="00EA24A3" w:rsidP="00EA24A3">
      <w:pPr>
        <w:jc w:val="center"/>
        <w:rPr>
          <w:rFonts w:ascii="Times New Roman" w:hAnsi="Times New Roman" w:cs="Times New Roman"/>
          <w:b/>
          <w:i/>
          <w:sz w:val="32"/>
          <w:szCs w:val="44"/>
        </w:rPr>
      </w:pPr>
      <w:proofErr w:type="spellStart"/>
      <w:r w:rsidRPr="00E400B0">
        <w:rPr>
          <w:rFonts w:ascii="Times New Roman" w:hAnsi="Times New Roman" w:cs="Times New Roman"/>
          <w:b/>
          <w:i/>
          <w:sz w:val="32"/>
          <w:szCs w:val="44"/>
        </w:rPr>
        <w:t>Depresia</w:t>
      </w:r>
      <w:proofErr w:type="spellEnd"/>
      <w:r w:rsidRPr="00E400B0">
        <w:rPr>
          <w:rFonts w:ascii="Times New Roman" w:hAnsi="Times New Roman" w:cs="Times New Roman"/>
          <w:b/>
          <w:i/>
          <w:sz w:val="32"/>
          <w:szCs w:val="44"/>
        </w:rPr>
        <w:t xml:space="preserve"> de </w:t>
      </w:r>
      <w:proofErr w:type="spellStart"/>
      <w:r w:rsidRPr="00E400B0">
        <w:rPr>
          <w:rFonts w:ascii="Times New Roman" w:hAnsi="Times New Roman" w:cs="Times New Roman"/>
          <w:b/>
          <w:i/>
          <w:sz w:val="32"/>
          <w:szCs w:val="44"/>
        </w:rPr>
        <w:t>toamnă</w:t>
      </w:r>
      <w:proofErr w:type="spellEnd"/>
    </w:p>
    <w:p w:rsidR="00EA24A3" w:rsidRDefault="00EA24A3" w:rsidP="00EA24A3">
      <w:pPr>
        <w:jc w:val="center"/>
        <w:rPr>
          <w:rFonts w:ascii="Times New Roman" w:hAnsi="Times New Roman" w:cs="Times New Roman"/>
          <w:b/>
          <w:i/>
          <w:sz w:val="32"/>
          <w:szCs w:val="44"/>
        </w:rPr>
      </w:pPr>
      <w:r w:rsidRPr="00E400B0">
        <w:rPr>
          <w:rFonts w:ascii="Times New Roman" w:hAnsi="Times New Roman" w:cs="Times New Roman"/>
          <w:b/>
          <w:i/>
          <w:sz w:val="32"/>
          <w:szCs w:val="44"/>
        </w:rPr>
        <w:t xml:space="preserve"> (</w:t>
      </w:r>
      <w:proofErr w:type="spellStart"/>
      <w:r w:rsidRPr="00E400B0">
        <w:rPr>
          <w:rFonts w:ascii="Times New Roman" w:hAnsi="Times New Roman" w:cs="Times New Roman"/>
          <w:b/>
          <w:i/>
          <w:sz w:val="32"/>
          <w:szCs w:val="44"/>
        </w:rPr>
        <w:t>tulburarea</w:t>
      </w:r>
      <w:proofErr w:type="spellEnd"/>
      <w:r w:rsidRPr="00E400B0">
        <w:rPr>
          <w:rFonts w:ascii="Times New Roman" w:hAnsi="Times New Roman" w:cs="Times New Roman"/>
          <w:b/>
          <w:i/>
          <w:sz w:val="32"/>
          <w:szCs w:val="44"/>
        </w:rPr>
        <w:t xml:space="preserve"> </w:t>
      </w:r>
      <w:proofErr w:type="spellStart"/>
      <w:r w:rsidRPr="00E400B0">
        <w:rPr>
          <w:rFonts w:ascii="Times New Roman" w:hAnsi="Times New Roman" w:cs="Times New Roman"/>
          <w:b/>
          <w:i/>
          <w:sz w:val="32"/>
          <w:szCs w:val="44"/>
        </w:rPr>
        <w:t>afectivă</w:t>
      </w:r>
      <w:proofErr w:type="spellEnd"/>
      <w:r w:rsidRPr="00E400B0">
        <w:rPr>
          <w:rFonts w:ascii="Times New Roman" w:hAnsi="Times New Roman" w:cs="Times New Roman"/>
          <w:b/>
          <w:i/>
          <w:sz w:val="32"/>
          <w:szCs w:val="44"/>
        </w:rPr>
        <w:t xml:space="preserve"> </w:t>
      </w:r>
      <w:proofErr w:type="spellStart"/>
      <w:r w:rsidRPr="00E400B0">
        <w:rPr>
          <w:rFonts w:ascii="Times New Roman" w:hAnsi="Times New Roman" w:cs="Times New Roman"/>
          <w:b/>
          <w:i/>
          <w:sz w:val="32"/>
          <w:szCs w:val="44"/>
        </w:rPr>
        <w:t>sezonieră</w:t>
      </w:r>
      <w:proofErr w:type="spellEnd"/>
      <w:r w:rsidRPr="00E400B0">
        <w:rPr>
          <w:rFonts w:ascii="Times New Roman" w:hAnsi="Times New Roman" w:cs="Times New Roman"/>
          <w:b/>
          <w:i/>
          <w:sz w:val="32"/>
          <w:szCs w:val="44"/>
        </w:rPr>
        <w:t>)</w:t>
      </w:r>
    </w:p>
    <w:p w:rsidR="00E400B0" w:rsidRPr="00E400B0" w:rsidRDefault="00E400B0" w:rsidP="00EA24A3">
      <w:pPr>
        <w:jc w:val="center"/>
        <w:rPr>
          <w:rFonts w:ascii="Times New Roman" w:hAnsi="Times New Roman" w:cs="Times New Roman"/>
          <w:b/>
          <w:i/>
          <w:sz w:val="28"/>
          <w:szCs w:val="44"/>
        </w:rPr>
      </w:pPr>
      <w:r>
        <w:rPr>
          <w:rFonts w:ascii="Times New Roman" w:hAnsi="Times New Roman" w:cs="Times New Roman"/>
          <w:b/>
          <w:i/>
          <w:sz w:val="28"/>
          <w:szCs w:val="44"/>
        </w:rPr>
        <w:t>Ana Maria Taga</w:t>
      </w:r>
      <w:bookmarkStart w:id="0" w:name="_GoBack"/>
      <w:bookmarkEnd w:id="0"/>
    </w:p>
    <w:p w:rsidR="00C52176" w:rsidRDefault="00C52176" w:rsidP="001E71AB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toamne</w:t>
      </w:r>
      <w:r w:rsidR="001E71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E71A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E71AB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1E71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E71AB">
        <w:rPr>
          <w:rFonts w:ascii="Times New Roman" w:hAnsi="Times New Roman" w:cs="Times New Roman"/>
          <w:sz w:val="24"/>
          <w:szCs w:val="24"/>
        </w:rPr>
        <w:t>temperatură</w:t>
      </w:r>
      <w:proofErr w:type="spellEnd"/>
      <w:r w:rsidR="001E7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1AB">
        <w:rPr>
          <w:rFonts w:ascii="Times New Roman" w:hAnsi="Times New Roman" w:cs="Times New Roman"/>
          <w:sz w:val="24"/>
          <w:szCs w:val="24"/>
        </w:rPr>
        <w:t>luminozitate</w:t>
      </w:r>
      <w:proofErr w:type="spellEnd"/>
      <w:r w:rsidR="001E7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1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1AB">
        <w:rPr>
          <w:rFonts w:ascii="Times New Roman" w:hAnsi="Times New Roman" w:cs="Times New Roman"/>
          <w:sz w:val="24"/>
          <w:szCs w:val="24"/>
        </w:rPr>
        <w:t>presiune</w:t>
      </w:r>
      <w:proofErr w:type="spellEnd"/>
      <w:r w:rsidR="001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1AB">
        <w:rPr>
          <w:rFonts w:ascii="Times New Roman" w:hAnsi="Times New Roman" w:cs="Times New Roman"/>
          <w:sz w:val="24"/>
          <w:szCs w:val="24"/>
        </w:rPr>
        <w:t>atmosferică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</w:t>
      </w:r>
      <w:r w:rsidR="001E71AB">
        <w:rPr>
          <w:rFonts w:ascii="Times New Roman" w:hAnsi="Times New Roman" w:cs="Times New Roman"/>
          <w:sz w:val="24"/>
          <w:szCs w:val="24"/>
        </w:rPr>
        <w:t>enţează</w:t>
      </w:r>
      <w:proofErr w:type="spellEnd"/>
      <w:r w:rsidR="001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1AB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="001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1AB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="001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1AB">
        <w:rPr>
          <w:rFonts w:ascii="Times New Roman" w:hAnsi="Times New Roman" w:cs="Times New Roman"/>
          <w:sz w:val="24"/>
          <w:szCs w:val="24"/>
        </w:rPr>
        <w:t>psihică</w:t>
      </w:r>
      <w:proofErr w:type="spellEnd"/>
      <w:r w:rsidR="001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1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1AB">
        <w:rPr>
          <w:rFonts w:ascii="Times New Roman" w:hAnsi="Times New Roman" w:cs="Times New Roman"/>
          <w:sz w:val="24"/>
          <w:szCs w:val="24"/>
        </w:rPr>
        <w:t>fizilogică</w:t>
      </w:r>
      <w:proofErr w:type="spellEnd"/>
      <w:r w:rsidR="001E71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C52176">
        <w:rPr>
          <w:rFonts w:ascii="Times New Roman" w:hAnsi="Times New Roman" w:cs="Times New Roman"/>
          <w:sz w:val="24"/>
          <w:szCs w:val="24"/>
        </w:rPr>
        <w:t>Aceas</w:t>
      </w:r>
      <w:r w:rsidR="001E71AB">
        <w:rPr>
          <w:rFonts w:ascii="Times New Roman" w:hAnsi="Times New Roman" w:cs="Times New Roman"/>
          <w:sz w:val="24"/>
          <w:szCs w:val="24"/>
        </w:rPr>
        <w:t>tă</w:t>
      </w:r>
      <w:proofErr w:type="spellEnd"/>
      <w:r w:rsidR="001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1AB">
        <w:rPr>
          <w:rFonts w:ascii="Times New Roman" w:hAnsi="Times New Roman" w:cs="Times New Roman"/>
          <w:color w:val="000000"/>
          <w:sz w:val="24"/>
          <w:szCs w:val="24"/>
        </w:rPr>
        <w:t>tulburare</w:t>
      </w:r>
      <w:proofErr w:type="spellEnd"/>
      <w:r w:rsidR="001E7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71AB">
        <w:rPr>
          <w:rFonts w:ascii="Times New Roman" w:hAnsi="Times New Roman" w:cs="Times New Roman"/>
          <w:color w:val="000000"/>
          <w:sz w:val="24"/>
          <w:szCs w:val="24"/>
        </w:rPr>
        <w:t>afectivă</w:t>
      </w:r>
      <w:proofErr w:type="spellEnd"/>
      <w:r w:rsidR="001E7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71AB">
        <w:rPr>
          <w:rFonts w:ascii="Times New Roman" w:hAnsi="Times New Roman" w:cs="Times New Roman"/>
          <w:color w:val="000000"/>
          <w:sz w:val="24"/>
          <w:szCs w:val="24"/>
        </w:rPr>
        <w:t>sezonieră</w:t>
      </w:r>
      <w:proofErr w:type="spellEnd"/>
      <w:r w:rsidRPr="00C52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17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de</w:t>
      </w:r>
      <w:r w:rsidR="001E71A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butează</w:t>
      </w:r>
      <w:proofErr w:type="spellEnd"/>
      <w:r w:rsidR="001E71A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E71A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treptat</w:t>
      </w:r>
      <w:proofErr w:type="spellEnd"/>
      <w:r w:rsidR="001E71A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="001E71A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sfârşitul</w:t>
      </w:r>
      <w:proofErr w:type="spellEnd"/>
      <w:r w:rsidR="001E71A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E71A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lunii</w:t>
      </w:r>
      <w:proofErr w:type="spellEnd"/>
      <w:r w:rsidR="001E71A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august </w:t>
      </w:r>
      <w:proofErr w:type="spellStart"/>
      <w:r w:rsidR="001E71A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="001E71A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E71A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începutul</w:t>
      </w:r>
      <w:proofErr w:type="spellEnd"/>
      <w:r w:rsidR="001E71A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E71A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lunii</w:t>
      </w:r>
      <w:proofErr w:type="spellEnd"/>
      <w:r w:rsidR="001E71A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217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septembrie</w:t>
      </w:r>
      <w:proofErr w:type="spellEnd"/>
      <w:r w:rsidRPr="00C5217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1E71AB">
        <w:rPr>
          <w:rFonts w:ascii="Times New Roman" w:hAnsi="Times New Roman" w:cs="Times New Roman"/>
          <w:sz w:val="24"/>
          <w:szCs w:val="24"/>
        </w:rPr>
        <w:t>însă</w:t>
      </w:r>
      <w:proofErr w:type="spellEnd"/>
      <w:r w:rsidRPr="00C52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176">
        <w:rPr>
          <w:rFonts w:ascii="Times New Roman" w:hAnsi="Times New Roman" w:cs="Times New Roman"/>
          <w:sz w:val="24"/>
          <w:szCs w:val="24"/>
        </w:rPr>
        <w:t>poat</w:t>
      </w:r>
      <w:r w:rsidR="001E71A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1AB">
        <w:rPr>
          <w:rFonts w:ascii="Times New Roman" w:hAnsi="Times New Roman" w:cs="Times New Roman"/>
          <w:sz w:val="24"/>
          <w:szCs w:val="24"/>
        </w:rPr>
        <w:t>afecta</w:t>
      </w:r>
      <w:proofErr w:type="spellEnd"/>
      <w:r w:rsidR="001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1AB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1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1AB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="001E71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E71AB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</w:t>
      </w:r>
      <w:r w:rsidR="001E71A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E71AB">
        <w:rPr>
          <w:rFonts w:ascii="Times New Roman" w:hAnsi="Times New Roman" w:cs="Times New Roman"/>
          <w:sz w:val="24"/>
          <w:szCs w:val="24"/>
        </w:rPr>
        <w:t>Tulburarea</w:t>
      </w:r>
      <w:proofErr w:type="spellEnd"/>
      <w:r w:rsidR="001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1AB">
        <w:rPr>
          <w:rFonts w:ascii="Times New Roman" w:hAnsi="Times New Roman" w:cs="Times New Roman"/>
          <w:sz w:val="24"/>
          <w:szCs w:val="24"/>
        </w:rPr>
        <w:t>afectivă</w:t>
      </w:r>
      <w:proofErr w:type="spellEnd"/>
      <w:r w:rsidR="001E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1AB">
        <w:rPr>
          <w:rFonts w:ascii="Times New Roman" w:hAnsi="Times New Roman" w:cs="Times New Roman"/>
          <w:sz w:val="24"/>
          <w:szCs w:val="24"/>
        </w:rPr>
        <w:t>sezonieră</w:t>
      </w:r>
      <w:proofErr w:type="spellEnd"/>
      <w:r w:rsidR="001E71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E71AB">
        <w:rPr>
          <w:rFonts w:ascii="Times New Roman" w:hAnsi="Times New Roman" w:cs="Times New Roman"/>
          <w:sz w:val="24"/>
          <w:szCs w:val="24"/>
        </w:rPr>
        <w:t>manifestă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simptome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52176" w:rsidRDefault="001E71AB" w:rsidP="001E71AB">
      <w:pPr>
        <w:pStyle w:val="ListParagraph"/>
        <w:numPr>
          <w:ilvl w:val="0"/>
          <w:numId w:val="1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migrene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uş</w:t>
      </w:r>
      <w:r w:rsidR="00C52176">
        <w:rPr>
          <w:rFonts w:ascii="Times New Roman" w:hAnsi="Times New Roman" w:cs="Times New Roman"/>
          <w:sz w:val="24"/>
          <w:szCs w:val="24"/>
        </w:rPr>
        <w:t>oare</w:t>
      </w:r>
      <w:proofErr w:type="spellEnd"/>
      <w:r w:rsidR="00C52176">
        <w:rPr>
          <w:rFonts w:ascii="Times New Roman" w:hAnsi="Times New Roman" w:cs="Times New Roman"/>
          <w:sz w:val="24"/>
          <w:szCs w:val="24"/>
        </w:rPr>
        <w:t>;</w:t>
      </w:r>
    </w:p>
    <w:p w:rsidR="00C52176" w:rsidRDefault="001E71AB" w:rsidP="001E71AB">
      <w:pPr>
        <w:pStyle w:val="ListParagraph"/>
        <w:numPr>
          <w:ilvl w:val="0"/>
          <w:numId w:val="1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somnolenţă</w:t>
      </w:r>
      <w:proofErr w:type="spellEnd"/>
      <w:r w:rsidR="00C52176">
        <w:rPr>
          <w:rFonts w:ascii="Times New Roman" w:hAnsi="Times New Roman" w:cs="Times New Roman"/>
          <w:sz w:val="24"/>
          <w:szCs w:val="24"/>
        </w:rPr>
        <w:t>;</w:t>
      </w:r>
    </w:p>
    <w:p w:rsidR="00C52176" w:rsidRDefault="001E71AB" w:rsidP="001E71AB">
      <w:pPr>
        <w:pStyle w:val="ListParagraph"/>
        <w:numPr>
          <w:ilvl w:val="0"/>
          <w:numId w:val="1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tristeţ</w:t>
      </w:r>
      <w:r w:rsidR="00C5217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52176">
        <w:rPr>
          <w:rFonts w:ascii="Times New Roman" w:hAnsi="Times New Roman" w:cs="Times New Roman"/>
          <w:sz w:val="24"/>
          <w:szCs w:val="24"/>
        </w:rPr>
        <w:t>;</w:t>
      </w:r>
    </w:p>
    <w:p w:rsidR="00C52176" w:rsidRPr="00C52176" w:rsidRDefault="001E71AB" w:rsidP="001E71AB">
      <w:pPr>
        <w:pStyle w:val="ListParagraph"/>
        <w:numPr>
          <w:ilvl w:val="0"/>
          <w:numId w:val="1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oboseală</w:t>
      </w:r>
      <w:proofErr w:type="spellEnd"/>
      <w:r w:rsidR="00C52176">
        <w:rPr>
          <w:rFonts w:ascii="Times New Roman" w:hAnsi="Times New Roman" w:cs="Times New Roman"/>
          <w:sz w:val="24"/>
          <w:szCs w:val="24"/>
        </w:rPr>
        <w:t>;</w:t>
      </w:r>
    </w:p>
    <w:p w:rsidR="00C52176" w:rsidRDefault="001E71AB" w:rsidP="001E71AB">
      <w:pPr>
        <w:pStyle w:val="ListParagraph"/>
        <w:numPr>
          <w:ilvl w:val="0"/>
          <w:numId w:val="1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951B00">
        <w:rPr>
          <w:rFonts w:ascii="Times New Roman" w:hAnsi="Times New Roman" w:cs="Times New Roman"/>
          <w:sz w:val="24"/>
          <w:szCs w:val="24"/>
        </w:rPr>
        <w:t>ific</w:t>
      </w:r>
      <w:r>
        <w:rPr>
          <w:rFonts w:ascii="Times New Roman" w:hAnsi="Times New Roman" w:cs="Times New Roman"/>
          <w:sz w:val="24"/>
          <w:szCs w:val="24"/>
        </w:rPr>
        <w:t>ultăţ</w:t>
      </w:r>
      <w:r w:rsidR="00951B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1B00">
        <w:rPr>
          <w:rFonts w:ascii="Times New Roman" w:hAnsi="Times New Roman" w:cs="Times New Roman"/>
          <w:sz w:val="24"/>
          <w:szCs w:val="24"/>
        </w:rPr>
        <w:t xml:space="preserve"> </w:t>
      </w:r>
      <w:r w:rsidR="00C5217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C52176">
        <w:rPr>
          <w:rFonts w:ascii="Times New Roman" w:hAnsi="Times New Roman" w:cs="Times New Roman"/>
          <w:sz w:val="24"/>
          <w:szCs w:val="24"/>
        </w:rPr>
        <w:t>concentrare</w:t>
      </w:r>
      <w:proofErr w:type="spellEnd"/>
      <w:r w:rsidR="00C52176">
        <w:rPr>
          <w:rFonts w:ascii="Times New Roman" w:hAnsi="Times New Roman" w:cs="Times New Roman"/>
          <w:sz w:val="24"/>
          <w:szCs w:val="24"/>
        </w:rPr>
        <w:t>;</w:t>
      </w:r>
    </w:p>
    <w:p w:rsidR="00C52176" w:rsidRDefault="001E71AB" w:rsidP="001E71AB">
      <w:pPr>
        <w:pStyle w:val="ListParagraph"/>
        <w:numPr>
          <w:ilvl w:val="0"/>
          <w:numId w:val="1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C52176">
        <w:rPr>
          <w:rFonts w:ascii="Times New Roman" w:hAnsi="Times New Roman" w:cs="Times New Roman"/>
          <w:sz w:val="24"/>
          <w:szCs w:val="24"/>
        </w:rPr>
        <w:t>ritabilitate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52176" w:rsidRDefault="001E71AB" w:rsidP="001E71AB">
      <w:pPr>
        <w:pStyle w:val="ListParagraph"/>
        <w:numPr>
          <w:ilvl w:val="0"/>
          <w:numId w:val="1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oase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52176" w:rsidRDefault="001E71AB" w:rsidP="001E71AB">
      <w:pPr>
        <w:pStyle w:val="ListParagraph"/>
        <w:numPr>
          <w:ilvl w:val="0"/>
          <w:numId w:val="1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insomnii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52176" w:rsidRDefault="001E71AB" w:rsidP="001E71AB">
      <w:pPr>
        <w:pStyle w:val="ListParagraph"/>
        <w:numPr>
          <w:ilvl w:val="0"/>
          <w:numId w:val="1"/>
        </w:num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izolare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1B00" w:rsidRPr="00951B00" w:rsidRDefault="001E71AB" w:rsidP="001E71AB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anxioase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</w:t>
      </w:r>
      <w:r w:rsidR="00951B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1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00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depresive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>
        <w:rPr>
          <w:rFonts w:ascii="Times New Roman" w:hAnsi="Times New Roman" w:cs="Times New Roman"/>
          <w:sz w:val="24"/>
          <w:szCs w:val="24"/>
        </w:rPr>
        <w:t>suferi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accentuări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stărilor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="00951B00">
        <w:rPr>
          <w:rFonts w:ascii="Times New Roman" w:hAnsi="Times New Roman" w:cs="Times New Roman"/>
          <w:sz w:val="24"/>
          <w:szCs w:val="24"/>
        </w:rPr>
        <w:t>.</w:t>
      </w:r>
    </w:p>
    <w:p w:rsidR="00951B00" w:rsidRPr="00951B00" w:rsidRDefault="00951B00" w:rsidP="001E71A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1AB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Tratamentul</w:t>
      </w:r>
      <w:proofErr w:type="spellEnd"/>
      <w:r w:rsidRPr="001E71AB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</w:t>
      </w:r>
      <w:proofErr w:type="spellStart"/>
      <w:r w:rsidRPr="001E71AB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pentru</w:t>
      </w:r>
      <w:proofErr w:type="spellEnd"/>
      <w:r w:rsidRPr="001E71AB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</w:t>
      </w:r>
      <w:proofErr w:type="spellStart"/>
      <w:r w:rsidRPr="001E71AB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tulburarea</w:t>
      </w:r>
      <w:proofErr w:type="spellEnd"/>
      <w:r w:rsidRPr="001E71AB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</w:t>
      </w:r>
      <w:proofErr w:type="spellStart"/>
      <w:r w:rsidRPr="001E71AB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afectiva</w:t>
      </w:r>
      <w:proofErr w:type="spellEnd"/>
      <w:r w:rsidRPr="001E71AB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</w:t>
      </w:r>
      <w:proofErr w:type="spellStart"/>
      <w:r w:rsidRPr="001E71AB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sezoniera</w:t>
      </w:r>
      <w:proofErr w:type="spellEnd"/>
      <w:r w:rsidRPr="001E71AB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</w:t>
      </w:r>
      <w:proofErr w:type="spellStart"/>
      <w:r w:rsidRPr="00951B00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951B00">
        <w:rPr>
          <w:rFonts w:ascii="Times New Roman" w:eastAsia="Times New Roman" w:hAnsi="Times New Roman" w:cs="Times New Roman"/>
          <w:sz w:val="24"/>
          <w:szCs w:val="24"/>
        </w:rPr>
        <w:t xml:space="preserve"> include:</w:t>
      </w:r>
    </w:p>
    <w:p w:rsidR="00951B00" w:rsidRPr="00951B00" w:rsidRDefault="001E71AB" w:rsidP="001E71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951B00" w:rsidRPr="00951B00">
        <w:rPr>
          <w:rFonts w:ascii="Times New Roman" w:eastAsia="Times New Roman" w:hAnsi="Times New Roman" w:cs="Times New Roman"/>
          <w:bCs/>
          <w:sz w:val="24"/>
          <w:szCs w:val="24"/>
        </w:rPr>
        <w:t>erapie</w:t>
      </w:r>
      <w:proofErr w:type="spellEnd"/>
      <w:r w:rsidR="00951B00" w:rsidRPr="00951B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1B00" w:rsidRPr="00951B00">
        <w:rPr>
          <w:rFonts w:ascii="Times New Roman" w:eastAsia="Times New Roman" w:hAnsi="Times New Roman" w:cs="Times New Roman"/>
          <w:bCs/>
          <w:sz w:val="24"/>
          <w:szCs w:val="24"/>
        </w:rPr>
        <w:t>prin</w:t>
      </w:r>
      <w:proofErr w:type="spellEnd"/>
      <w:r w:rsidR="00951B00" w:rsidRPr="00951B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lumină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fototerapie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);</w:t>
      </w:r>
      <w:r w:rsidR="00951B00" w:rsidRPr="00951B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1B00" w:rsidRPr="00951B00" w:rsidRDefault="001E71AB" w:rsidP="001E71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consiliere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psihologică</w:t>
      </w:r>
      <w:proofErr w:type="spellEnd"/>
      <w:r w:rsidR="00951B00" w:rsidRPr="00951B00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psihoterapie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951B00" w:rsidRPr="00951B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1B00" w:rsidRPr="00951B00" w:rsidRDefault="001E71AB" w:rsidP="001E71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medicamente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951B00" w:rsidRPr="00951B0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951B00" w:rsidRPr="00E400B0" w:rsidRDefault="001E71AB" w:rsidP="00E400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951B00" w:rsidRPr="00951B00">
        <w:rPr>
          <w:rFonts w:ascii="Times New Roman" w:eastAsia="Times New Roman" w:hAnsi="Times New Roman" w:cs="Times New Roman"/>
          <w:bCs/>
          <w:sz w:val="24"/>
          <w:szCs w:val="24"/>
        </w:rPr>
        <w:t>ratamente</w:t>
      </w:r>
      <w:proofErr w:type="spellEnd"/>
      <w:r w:rsidR="00951B00" w:rsidRPr="00951B00">
        <w:rPr>
          <w:rFonts w:ascii="Times New Roman" w:eastAsia="Times New Roman" w:hAnsi="Times New Roman" w:cs="Times New Roman"/>
          <w:bCs/>
          <w:sz w:val="24"/>
          <w:szCs w:val="24"/>
        </w:rPr>
        <w:t xml:space="preserve"> alternative-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remedii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 w:rsidR="00951B00" w:rsidRPr="00951B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51B00" w:rsidRPr="00951B00"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suplimente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meditaţie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acupunctură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0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00B0">
        <w:rPr>
          <w:rFonts w:ascii="Times New Roman" w:eastAsia="Times New Roman" w:hAnsi="Times New Roman" w:cs="Times New Roman"/>
          <w:sz w:val="24"/>
          <w:szCs w:val="24"/>
        </w:rPr>
        <w:t>masaj</w:t>
      </w:r>
      <w:proofErr w:type="spellEnd"/>
      <w:r w:rsidR="00E40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00B0">
        <w:rPr>
          <w:rFonts w:ascii="Times New Roman" w:eastAsia="Times New Roman" w:hAnsi="Times New Roman" w:cs="Times New Roman"/>
          <w:sz w:val="24"/>
          <w:szCs w:val="24"/>
        </w:rPr>
        <w:t>terapeutic</w:t>
      </w:r>
      <w:proofErr w:type="spellEnd"/>
      <w:r w:rsidR="00E400B0">
        <w:rPr>
          <w:rFonts w:ascii="Times New Roman" w:eastAsia="Times New Roman" w:hAnsi="Times New Roman" w:cs="Times New Roman"/>
          <w:sz w:val="24"/>
          <w:szCs w:val="24"/>
        </w:rPr>
        <w:t>, etc.</w:t>
      </w:r>
    </w:p>
    <w:p w:rsidR="00C52176" w:rsidRDefault="00C52176" w:rsidP="001E71AB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176" w:rsidRPr="00C52176" w:rsidRDefault="00C52176" w:rsidP="001E71AB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52176" w:rsidRPr="00C52176" w:rsidSect="0041007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01B"/>
    <w:multiLevelType w:val="multilevel"/>
    <w:tmpl w:val="6C1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E02FE3"/>
    <w:multiLevelType w:val="hybridMultilevel"/>
    <w:tmpl w:val="ADF87C0A"/>
    <w:lvl w:ilvl="0" w:tplc="040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A24A3"/>
    <w:rsid w:val="00006BCA"/>
    <w:rsid w:val="001E71AB"/>
    <w:rsid w:val="00363741"/>
    <w:rsid w:val="0041007A"/>
    <w:rsid w:val="00951B00"/>
    <w:rsid w:val="00C52176"/>
    <w:rsid w:val="00E400B0"/>
    <w:rsid w:val="00EA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910B"/>
  <w15:docId w15:val="{41F2B637-6BC1-478B-9C6E-44C58EB3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17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21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2018-09-17T10:43:00Z</dcterms:created>
  <dcterms:modified xsi:type="dcterms:W3CDTF">2018-09-24T09:30:00Z</dcterms:modified>
</cp:coreProperties>
</file>