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C6" w:rsidRPr="00432CC6" w:rsidRDefault="00432CC6" w:rsidP="00863B67">
      <w:pPr>
        <w:ind w:left="630" w:right="450"/>
        <w:rPr>
          <w:rFonts w:ascii="Times New Roman" w:hAnsi="Times New Roman" w:cs="Times New Roman"/>
          <w:bCs/>
          <w:sz w:val="24"/>
          <w:szCs w:val="24"/>
        </w:rPr>
      </w:pPr>
      <w:r w:rsidRPr="00432CC6">
        <w:rPr>
          <w:rFonts w:ascii="Times New Roman" w:hAnsi="Times New Roman" w:cs="Times New Roman"/>
          <w:bCs/>
          <w:sz w:val="24"/>
          <w:szCs w:val="24"/>
        </w:rPr>
        <w:t>Curs   4. 25.05.18</w:t>
      </w:r>
    </w:p>
    <w:p w:rsidR="00432CC6" w:rsidRPr="0007330F" w:rsidRDefault="00432CC6" w:rsidP="00863B67">
      <w:pPr>
        <w:ind w:left="630" w:right="450"/>
        <w:rPr>
          <w:rFonts w:ascii="Times New Roman" w:hAnsi="Times New Roman" w:cs="Times New Roman"/>
          <w:bCs/>
          <w:sz w:val="28"/>
          <w:szCs w:val="28"/>
        </w:rPr>
      </w:pPr>
      <w:r>
        <w:rPr>
          <w:rFonts w:ascii="Times New Roman" w:hAnsi="Times New Roman" w:cs="Times New Roman"/>
          <w:bCs/>
          <w:sz w:val="24"/>
          <w:szCs w:val="24"/>
        </w:rPr>
        <w:t xml:space="preserve">            </w:t>
      </w:r>
      <w:r w:rsidRPr="0007330F">
        <w:rPr>
          <w:rFonts w:ascii="Times New Roman" w:hAnsi="Times New Roman" w:cs="Times New Roman"/>
          <w:bCs/>
          <w:sz w:val="28"/>
          <w:szCs w:val="28"/>
        </w:rPr>
        <w:t xml:space="preserve">Rolul microbiotei  in raspunsul  inflamator  si imun in procesul de imbatranire. </w:t>
      </w:r>
    </w:p>
    <w:p w:rsidR="00432CC6" w:rsidRPr="00432CC6" w:rsidRDefault="00432CC6" w:rsidP="00863B67">
      <w:pPr>
        <w:ind w:left="630" w:right="450"/>
        <w:rPr>
          <w:rFonts w:ascii="Times New Roman" w:hAnsi="Times New Roman" w:cs="Times New Roman"/>
          <w:bCs/>
          <w:sz w:val="24"/>
          <w:szCs w:val="24"/>
        </w:rPr>
      </w:pPr>
      <w:r w:rsidRPr="00432CC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32CC6">
        <w:rPr>
          <w:rFonts w:ascii="Times New Roman" w:hAnsi="Times New Roman" w:cs="Times New Roman"/>
          <w:bCs/>
          <w:sz w:val="24"/>
          <w:szCs w:val="24"/>
        </w:rPr>
        <w:t>Dr. Didi  Surcel</w:t>
      </w:r>
    </w:p>
    <w:p w:rsidR="00432CC6" w:rsidRPr="00432CC6" w:rsidRDefault="00432CC6" w:rsidP="00863B67">
      <w:pPr>
        <w:ind w:left="630" w:right="450"/>
        <w:rPr>
          <w:rFonts w:ascii="Times New Roman" w:hAnsi="Times New Roman" w:cs="Times New Roman"/>
          <w:sz w:val="24"/>
          <w:szCs w:val="24"/>
          <w:lang w:val="ro-RO"/>
        </w:rPr>
      </w:pPr>
      <w:r w:rsidRPr="00432CC6">
        <w:rPr>
          <w:rFonts w:ascii="Times New Roman" w:hAnsi="Times New Roman" w:cs="Times New Roman"/>
          <w:bCs/>
          <w:sz w:val="24"/>
          <w:szCs w:val="24"/>
          <w:lang w:val="ro-RO"/>
        </w:rPr>
        <w:t>Microorganismele comen</w:t>
      </w:r>
      <w:r w:rsidRPr="00432CC6">
        <w:rPr>
          <w:rFonts w:ascii="Times New Roman" w:hAnsi="Times New Roman" w:cs="Times New Roman"/>
          <w:bCs/>
          <w:sz w:val="24"/>
          <w:szCs w:val="24"/>
        </w:rPr>
        <w:t xml:space="preserve">sale </w:t>
      </w:r>
      <w:r w:rsidRPr="00432CC6">
        <w:rPr>
          <w:rFonts w:ascii="Times New Roman" w:hAnsi="Times New Roman" w:cs="Times New Roman"/>
          <w:bCs/>
          <w:sz w:val="24"/>
          <w:szCs w:val="24"/>
          <w:lang w:val="ro-RO"/>
        </w:rPr>
        <w:t>colonizează suprafe</w:t>
      </w:r>
      <w:r w:rsidRPr="00432CC6">
        <w:rPr>
          <w:rFonts w:ascii="Times New Roman" w:cs="Times New Roman"/>
          <w:bCs/>
          <w:sz w:val="24"/>
          <w:szCs w:val="24"/>
          <w:lang w:val="ro-RO"/>
        </w:rPr>
        <w:t>ț</w:t>
      </w:r>
      <w:r w:rsidRPr="00432CC6">
        <w:rPr>
          <w:rFonts w:ascii="Times New Roman" w:hAnsi="Times New Roman" w:cs="Times New Roman"/>
          <w:bCs/>
          <w:sz w:val="24"/>
          <w:szCs w:val="24"/>
          <w:lang w:val="ro-RO"/>
        </w:rPr>
        <w:t>ele de barieră ale tuturor organismelor multicelulare, inclusiv cele ale oamenilo</w:t>
      </w:r>
      <w:r w:rsidRPr="00432CC6">
        <w:rPr>
          <w:rFonts w:ascii="Times New Roman" w:hAnsi="Times New Roman" w:cs="Times New Roman"/>
          <w:bCs/>
          <w:sz w:val="24"/>
          <w:szCs w:val="24"/>
        </w:rPr>
        <w:t xml:space="preserve">r </w:t>
      </w:r>
      <w:r w:rsidRPr="00432CC6">
        <w:rPr>
          <w:rFonts w:ascii="Times New Roman" w:hAnsi="Times New Roman" w:cs="Times New Roman"/>
          <w:bCs/>
          <w:sz w:val="24"/>
          <w:szCs w:val="24"/>
          <w:lang w:val="ro-RO"/>
        </w:rPr>
        <w:t xml:space="preserve">De mai bine de 500 de milioane de ani, microorganismele comensale </w:t>
      </w:r>
      <w:r w:rsidRPr="00432CC6">
        <w:rPr>
          <w:rFonts w:ascii="Times New Roman" w:cs="Times New Roman"/>
          <w:bCs/>
          <w:sz w:val="24"/>
          <w:szCs w:val="24"/>
          <w:lang w:val="ro-RO"/>
        </w:rPr>
        <w:t>ș</w:t>
      </w:r>
      <w:r w:rsidRPr="00432CC6">
        <w:rPr>
          <w:rFonts w:ascii="Times New Roman" w:hAnsi="Times New Roman" w:cs="Times New Roman"/>
          <w:bCs/>
          <w:sz w:val="24"/>
          <w:szCs w:val="24"/>
          <w:lang w:val="ro-RO"/>
        </w:rPr>
        <w:t>i gazdele lor s-au adaptat reciproc.</w:t>
      </w:r>
      <w:r w:rsidRPr="00432CC6">
        <w:rPr>
          <w:rFonts w:ascii="Times New Roman" w:hAnsi="Times New Roman" w:cs="Times New Roman"/>
          <w:bCs/>
          <w:sz w:val="24"/>
          <w:szCs w:val="24"/>
        </w:rPr>
        <w:t xml:space="preserve"> Organismele  multicelulare exista ca si meta-organisme,  compuse dintr-o  componenta macoscopica, gazda, si componenta simbiotica,respectiv microbiota  comensala . Aceasta  cuprinde peste 100  trilioane  de celule, cu gene ce depasesc de 10 ori genomul gazdei , iar Mi include  bacterii , fungi, virusi, paraziti, si alte specii eucariote .</w:t>
      </w:r>
      <w:r w:rsidRPr="00432CC6">
        <w:rPr>
          <w:rFonts w:ascii="Times New Roman" w:hAnsi="Times New Roman" w:cs="Times New Roman"/>
          <w:bCs/>
          <w:sz w:val="24"/>
          <w:szCs w:val="24"/>
          <w:lang w:val="ro-RO"/>
        </w:rPr>
        <w:t xml:space="preserve"> </w:t>
      </w:r>
      <w:r w:rsidRPr="00432CC6">
        <w:rPr>
          <w:rFonts w:ascii="Times New Roman" w:hAnsi="Times New Roman" w:cs="Times New Roman"/>
          <w:bCs/>
          <w:sz w:val="24"/>
          <w:szCs w:val="24"/>
        </w:rPr>
        <w:t xml:space="preserve">Microbiota (Mi) joaca un rol fundamental in   inducerea,formarea/instruirea si functia sistemului imun al gazdei. Sistemul imun  avand  o evolutie  indelungata  poate mentine  o  relatie simbiotica a gazdei  cu populatia extrem de numeroasa  si  heterogena a microbiotei . </w:t>
      </w:r>
      <w:r w:rsidRPr="00432CC6">
        <w:rPr>
          <w:rFonts w:ascii="Times New Roman" w:hAnsi="Times New Roman" w:cs="Times New Roman"/>
          <w:bCs/>
          <w:sz w:val="24"/>
          <w:szCs w:val="24"/>
          <w:lang w:val="ro-RO"/>
        </w:rPr>
        <w:t xml:space="preserve">Ca urmare, microbiota comensală  </w:t>
      </w:r>
      <w:r w:rsidRPr="00432CC6">
        <w:rPr>
          <w:rFonts w:ascii="Times New Roman" w:hAnsi="Times New Roman" w:cs="Times New Roman"/>
          <w:bCs/>
          <w:sz w:val="24"/>
          <w:szCs w:val="24"/>
        </w:rPr>
        <w:t xml:space="preserve">interfereaza  </w:t>
      </w:r>
      <w:r w:rsidRPr="00432CC6">
        <w:rPr>
          <w:rFonts w:ascii="Times New Roman" w:hAnsi="Times New Roman" w:cs="Times New Roman"/>
          <w:bCs/>
          <w:sz w:val="24"/>
          <w:szCs w:val="24"/>
          <w:lang w:val="ro-RO"/>
        </w:rPr>
        <w:t>multe func</w:t>
      </w:r>
      <w:r w:rsidRPr="00432CC6">
        <w:rPr>
          <w:rFonts w:ascii="Times New Roman" w:cs="Times New Roman"/>
          <w:bCs/>
          <w:sz w:val="24"/>
          <w:szCs w:val="24"/>
          <w:lang w:val="ro-RO"/>
        </w:rPr>
        <w:t>ț</w:t>
      </w:r>
      <w:r w:rsidRPr="00432CC6">
        <w:rPr>
          <w:rFonts w:ascii="Times New Roman" w:hAnsi="Times New Roman" w:cs="Times New Roman"/>
          <w:bCs/>
          <w:sz w:val="24"/>
          <w:szCs w:val="24"/>
          <w:lang w:val="ro-RO"/>
        </w:rPr>
        <w:t xml:space="preserve">ii imune </w:t>
      </w:r>
      <w:r w:rsidRPr="00432CC6">
        <w:rPr>
          <w:rFonts w:ascii="Times New Roman" w:cs="Times New Roman"/>
          <w:bCs/>
          <w:sz w:val="24"/>
          <w:szCs w:val="24"/>
          <w:lang w:val="ro-RO"/>
        </w:rPr>
        <w:t>ș</w:t>
      </w:r>
      <w:r w:rsidRPr="00432CC6">
        <w:rPr>
          <w:rFonts w:ascii="Times New Roman" w:hAnsi="Times New Roman" w:cs="Times New Roman"/>
          <w:bCs/>
          <w:sz w:val="24"/>
          <w:szCs w:val="24"/>
          <w:lang w:val="ro-RO"/>
        </w:rPr>
        <w:t>i nonimune ale gazdei lor, dar  de fapt două dintre ele cuprind un meta</w:t>
      </w:r>
      <w:r w:rsidRPr="00432CC6">
        <w:rPr>
          <w:rFonts w:ascii="Times New Roman" w:hAnsi="Times New Roman" w:cs="Times New Roman"/>
          <w:bCs/>
          <w:sz w:val="24"/>
          <w:szCs w:val="24"/>
        </w:rPr>
        <w:t>-</w:t>
      </w:r>
      <w:r w:rsidRPr="00432CC6">
        <w:rPr>
          <w:rFonts w:ascii="Times New Roman" w:hAnsi="Times New Roman" w:cs="Times New Roman"/>
          <w:bCs/>
          <w:sz w:val="24"/>
          <w:szCs w:val="24"/>
          <w:lang w:val="ro-RO"/>
        </w:rPr>
        <w:t>organism.  Microbiota comensală comunică cu gazda prin intermediul unor molecule biologic active. Recent, sa raportat că dezechilibrul microbiotei  poate juca un rol critic în dezvoltarea mai multor boli, cum ar fi cancerul, afec</w:t>
      </w:r>
      <w:r w:rsidRPr="00432CC6">
        <w:rPr>
          <w:rFonts w:ascii="Times New Roman" w:cs="Times New Roman"/>
          <w:bCs/>
          <w:sz w:val="24"/>
          <w:szCs w:val="24"/>
          <w:lang w:val="ro-RO"/>
        </w:rPr>
        <w:t>ț</w:t>
      </w:r>
      <w:r w:rsidRPr="00432CC6">
        <w:rPr>
          <w:rFonts w:ascii="Times New Roman" w:hAnsi="Times New Roman" w:cs="Times New Roman"/>
          <w:bCs/>
          <w:sz w:val="24"/>
          <w:szCs w:val="24"/>
          <w:lang w:val="ro-RO"/>
        </w:rPr>
        <w:t xml:space="preserve">iunile autoimune </w:t>
      </w:r>
      <w:r w:rsidRPr="00432CC6">
        <w:rPr>
          <w:rFonts w:ascii="Times New Roman" w:cs="Times New Roman"/>
          <w:bCs/>
          <w:sz w:val="24"/>
          <w:szCs w:val="24"/>
          <w:lang w:val="ro-RO"/>
        </w:rPr>
        <w:t>ș</w:t>
      </w:r>
      <w:r w:rsidRPr="00432CC6">
        <w:rPr>
          <w:rFonts w:ascii="Times New Roman" w:hAnsi="Times New Roman" w:cs="Times New Roman"/>
          <w:bCs/>
          <w:sz w:val="24"/>
          <w:szCs w:val="24"/>
          <w:lang w:val="ro-RO"/>
        </w:rPr>
        <w:t>i sensibilitatea sporită la infec</w:t>
      </w:r>
      <w:r w:rsidRPr="00432CC6">
        <w:rPr>
          <w:rFonts w:ascii="Times New Roman" w:cs="Times New Roman"/>
          <w:bCs/>
          <w:sz w:val="24"/>
          <w:szCs w:val="24"/>
          <w:lang w:val="ro-RO"/>
        </w:rPr>
        <w:t>ț</w:t>
      </w:r>
      <w:r w:rsidRPr="00432CC6">
        <w:rPr>
          <w:rFonts w:ascii="Times New Roman" w:hAnsi="Times New Roman" w:cs="Times New Roman"/>
          <w:bCs/>
          <w:sz w:val="24"/>
          <w:szCs w:val="24"/>
          <w:lang w:val="ro-RO"/>
        </w:rPr>
        <w:t>ie.</w:t>
      </w:r>
      <w:r w:rsidRPr="00432CC6">
        <w:rPr>
          <w:rFonts w:ascii="Times New Roman" w:hAnsi="Times New Roman" w:cs="Times New Roman"/>
          <w:bCs/>
          <w:sz w:val="24"/>
          <w:szCs w:val="24"/>
        </w:rPr>
        <w:t xml:space="preserve"> R</w:t>
      </w:r>
      <w:r w:rsidRPr="00432CC6">
        <w:rPr>
          <w:rFonts w:ascii="Times New Roman" w:hAnsi="Times New Roman" w:cs="Times New Roman"/>
          <w:bCs/>
          <w:sz w:val="24"/>
          <w:szCs w:val="24"/>
          <w:lang w:val="ro-RO"/>
        </w:rPr>
        <w:t xml:space="preserve">olului microbiotei commensale în dezvoltarea, progresia </w:t>
      </w:r>
      <w:r w:rsidRPr="00432CC6">
        <w:rPr>
          <w:rFonts w:ascii="Times New Roman" w:cs="Times New Roman"/>
          <w:bCs/>
          <w:sz w:val="24"/>
          <w:szCs w:val="24"/>
          <w:lang w:val="ro-RO"/>
        </w:rPr>
        <w:t>ș</w:t>
      </w:r>
      <w:r w:rsidRPr="00432CC6">
        <w:rPr>
          <w:rFonts w:ascii="Times New Roman" w:hAnsi="Times New Roman" w:cs="Times New Roman"/>
          <w:bCs/>
          <w:sz w:val="24"/>
          <w:szCs w:val="24"/>
          <w:lang w:val="ro-RO"/>
        </w:rPr>
        <w:t xml:space="preserve">i evaziunea imună a cancerului, precum </w:t>
      </w:r>
      <w:r w:rsidRPr="00432CC6">
        <w:rPr>
          <w:rFonts w:ascii="Times New Roman" w:cs="Times New Roman"/>
          <w:bCs/>
          <w:sz w:val="24"/>
          <w:szCs w:val="24"/>
          <w:lang w:val="ro-RO"/>
        </w:rPr>
        <w:t>ș</w:t>
      </w:r>
      <w:r w:rsidRPr="00432CC6">
        <w:rPr>
          <w:rFonts w:ascii="Times New Roman" w:hAnsi="Times New Roman" w:cs="Times New Roman"/>
          <w:bCs/>
          <w:sz w:val="24"/>
          <w:szCs w:val="24"/>
          <w:lang w:val="ro-RO"/>
        </w:rPr>
        <w:t>i asupra unor</w:t>
      </w:r>
      <w:r w:rsidRPr="00432CC6">
        <w:rPr>
          <w:rFonts w:ascii="Times New Roman" w:hAnsi="Times New Roman" w:cs="Times New Roman"/>
          <w:bCs/>
          <w:sz w:val="24"/>
          <w:szCs w:val="24"/>
        </w:rPr>
        <w:t xml:space="preserve"> </w:t>
      </w:r>
      <w:r w:rsidRPr="00432CC6">
        <w:rPr>
          <w:rFonts w:ascii="Times New Roman" w:hAnsi="Times New Roman" w:cs="Times New Roman"/>
          <w:bCs/>
          <w:sz w:val="24"/>
          <w:szCs w:val="24"/>
          <w:lang w:val="ro-RO"/>
        </w:rPr>
        <w:t>tratamente vizand cancerul</w:t>
      </w:r>
      <w:r w:rsidRPr="00432CC6">
        <w:rPr>
          <w:rFonts w:ascii="Times New Roman" w:hAnsi="Times New Roman" w:cs="Times New Roman"/>
          <w:bCs/>
          <w:sz w:val="24"/>
          <w:szCs w:val="24"/>
        </w:rPr>
        <w:t xml:space="preserve"> este  tot  mai  des  mentionat  in  lucrari  de  profil.  </w:t>
      </w:r>
      <w:r w:rsidRPr="00432CC6">
        <w:rPr>
          <w:rFonts w:ascii="Times New Roman" w:hAnsi="Times New Roman" w:cs="Times New Roman"/>
          <w:bCs/>
          <w:sz w:val="24"/>
          <w:szCs w:val="24"/>
          <w:lang w:val="ro-RO"/>
        </w:rPr>
        <w:t xml:space="preserve">În special, mecanismele </w:t>
      </w:r>
      <w:r w:rsidRPr="00432CC6">
        <w:rPr>
          <w:rFonts w:ascii="Times New Roman" w:hAnsi="Times New Roman" w:cs="Times New Roman"/>
          <w:bCs/>
          <w:sz w:val="24"/>
          <w:szCs w:val="24"/>
        </w:rPr>
        <w:t xml:space="preserve"> cu rol  reglator , </w:t>
      </w:r>
      <w:r w:rsidRPr="00432CC6">
        <w:rPr>
          <w:rFonts w:ascii="Times New Roman" w:hAnsi="Times New Roman" w:cs="Times New Roman"/>
          <w:bCs/>
          <w:sz w:val="24"/>
          <w:szCs w:val="24"/>
          <w:lang w:val="ro-RO"/>
        </w:rPr>
        <w:t>mediat</w:t>
      </w:r>
      <w:r w:rsidRPr="00432CC6">
        <w:rPr>
          <w:rFonts w:ascii="Times New Roman" w:hAnsi="Times New Roman" w:cs="Times New Roman"/>
          <w:bCs/>
          <w:sz w:val="24"/>
          <w:szCs w:val="24"/>
        </w:rPr>
        <w:t>e</w:t>
      </w:r>
      <w:r w:rsidRPr="00432CC6">
        <w:rPr>
          <w:rFonts w:ascii="Times New Roman" w:hAnsi="Times New Roman" w:cs="Times New Roman"/>
          <w:bCs/>
          <w:sz w:val="24"/>
          <w:szCs w:val="24"/>
          <w:lang w:val="ro-RO"/>
        </w:rPr>
        <w:t xml:space="preserve"> de microbiot</w:t>
      </w:r>
      <w:r w:rsidRPr="00432CC6">
        <w:rPr>
          <w:rFonts w:ascii="Times New Roman" w:hAnsi="Times New Roman" w:cs="Times New Roman"/>
          <w:bCs/>
          <w:sz w:val="24"/>
          <w:szCs w:val="24"/>
        </w:rPr>
        <w:t xml:space="preserve">a , ce include atat </w:t>
      </w:r>
      <w:r w:rsidRPr="00432CC6">
        <w:rPr>
          <w:rFonts w:ascii="Times New Roman" w:hAnsi="Times New Roman" w:cs="Times New Roman"/>
          <w:bCs/>
          <w:sz w:val="24"/>
          <w:szCs w:val="24"/>
          <w:lang w:val="ro-RO"/>
        </w:rPr>
        <w:t>răspunsu</w:t>
      </w:r>
      <w:r w:rsidRPr="00432CC6">
        <w:rPr>
          <w:rFonts w:ascii="Times New Roman" w:hAnsi="Times New Roman" w:cs="Times New Roman"/>
          <w:bCs/>
          <w:sz w:val="24"/>
          <w:szCs w:val="24"/>
        </w:rPr>
        <w:t xml:space="preserve">l </w:t>
      </w:r>
      <w:r w:rsidRPr="00432CC6">
        <w:rPr>
          <w:rFonts w:ascii="Times New Roman" w:hAnsi="Times New Roman" w:cs="Times New Roman"/>
          <w:bCs/>
          <w:sz w:val="24"/>
          <w:szCs w:val="24"/>
          <w:lang w:val="ro-RO"/>
        </w:rPr>
        <w:t xml:space="preserve"> imun inna</w:t>
      </w:r>
      <w:r w:rsidRPr="00432CC6">
        <w:rPr>
          <w:rFonts w:ascii="Times New Roman" w:hAnsi="Times New Roman" w:cs="Times New Roman"/>
          <w:bCs/>
          <w:sz w:val="24"/>
          <w:szCs w:val="24"/>
        </w:rPr>
        <w:t xml:space="preserve">scut  cat si c raspunsul imun </w:t>
      </w:r>
      <w:r w:rsidRPr="00432CC6">
        <w:rPr>
          <w:rFonts w:ascii="Times New Roman" w:hAnsi="Times New Roman" w:cs="Times New Roman"/>
          <w:bCs/>
          <w:sz w:val="24"/>
          <w:szCs w:val="24"/>
          <w:lang w:val="ro-RO"/>
        </w:rPr>
        <w:t>adapt</w:t>
      </w:r>
      <w:r w:rsidRPr="00432CC6">
        <w:rPr>
          <w:rFonts w:ascii="Times New Roman" w:hAnsi="Times New Roman" w:cs="Times New Roman"/>
          <w:bCs/>
          <w:sz w:val="24"/>
          <w:szCs w:val="24"/>
        </w:rPr>
        <w:t>ati</w:t>
      </w:r>
      <w:r w:rsidRPr="00432CC6">
        <w:rPr>
          <w:rFonts w:ascii="Times New Roman" w:hAnsi="Times New Roman" w:cs="Times New Roman"/>
          <w:bCs/>
          <w:sz w:val="24"/>
          <w:szCs w:val="24"/>
          <w:lang w:val="ro-RO"/>
        </w:rPr>
        <w:t>v  in cazurile cu patologie tumorala .</w:t>
      </w:r>
      <w:r w:rsidRPr="00432CC6">
        <w:rPr>
          <w:rFonts w:ascii="Times New Roman" w:hAnsi="Times New Roman" w:cs="Times New Roman"/>
          <w:sz w:val="24"/>
          <w:szCs w:val="24"/>
          <w:lang w:val="vi-VN"/>
        </w:rPr>
        <w:t>Colec</w:t>
      </w:r>
      <w:r w:rsidRPr="00432CC6">
        <w:rPr>
          <w:rFonts w:ascii="Times New Roman" w:cs="Times New Roman"/>
          <w:sz w:val="24"/>
          <w:szCs w:val="24"/>
          <w:lang w:val="vi-VN"/>
        </w:rPr>
        <w:t>ț</w:t>
      </w:r>
      <w:r w:rsidRPr="00432CC6">
        <w:rPr>
          <w:rFonts w:ascii="Times New Roman" w:hAnsi="Times New Roman" w:cs="Times New Roman"/>
          <w:sz w:val="24"/>
          <w:szCs w:val="24"/>
          <w:lang w:val="vi-VN"/>
        </w:rPr>
        <w:t xml:space="preserve">ia diversă de microorganisme care trăiesc în tractul gastrointestinal, </w:t>
      </w:r>
      <w:r w:rsidRPr="00432CC6">
        <w:rPr>
          <w:rFonts w:ascii="Times New Roman" w:hAnsi="Times New Roman" w:cs="Times New Roman"/>
          <w:sz w:val="24"/>
          <w:szCs w:val="24"/>
        </w:rPr>
        <w:t xml:space="preserve"> cunoscuta ca </w:t>
      </w:r>
      <w:r w:rsidRPr="00432CC6">
        <w:rPr>
          <w:rFonts w:ascii="Times New Roman" w:hAnsi="Times New Roman" w:cs="Times New Roman"/>
          <w:sz w:val="24"/>
          <w:szCs w:val="24"/>
          <w:lang w:val="vi-VN"/>
        </w:rPr>
        <w:t>microbiota intestinală, influen</w:t>
      </w:r>
      <w:r w:rsidRPr="00432CC6">
        <w:rPr>
          <w:rFonts w:ascii="Times New Roman" w:cs="Times New Roman"/>
          <w:sz w:val="24"/>
          <w:szCs w:val="24"/>
          <w:lang w:val="vi-VN"/>
        </w:rPr>
        <w:t>ț</w:t>
      </w:r>
      <w:r w:rsidRPr="00432CC6">
        <w:rPr>
          <w:rFonts w:ascii="Times New Roman" w:hAnsi="Times New Roman" w:cs="Times New Roman"/>
          <w:sz w:val="24"/>
          <w:szCs w:val="24"/>
          <w:lang w:val="vi-VN"/>
        </w:rPr>
        <w:t xml:space="preserve">ează profund multe aspecte ale fiziologiei gazdei, inclusiv </w:t>
      </w:r>
      <w:r w:rsidRPr="00432CC6">
        <w:rPr>
          <w:rFonts w:ascii="Times New Roman" w:hAnsi="Times New Roman" w:cs="Times New Roman"/>
          <w:sz w:val="24"/>
          <w:szCs w:val="24"/>
        </w:rPr>
        <w:t xml:space="preserve"> de </w:t>
      </w:r>
      <w:r w:rsidRPr="00432CC6">
        <w:rPr>
          <w:rFonts w:ascii="Times New Roman" w:hAnsi="Times New Roman" w:cs="Times New Roman"/>
          <w:sz w:val="24"/>
          <w:szCs w:val="24"/>
          <w:lang w:val="vi-VN"/>
        </w:rPr>
        <w:t>metabolismul nutrien</w:t>
      </w:r>
      <w:r w:rsidRPr="00432CC6">
        <w:rPr>
          <w:rFonts w:ascii="Times New Roman" w:cs="Times New Roman"/>
          <w:sz w:val="24"/>
          <w:szCs w:val="24"/>
          <w:lang w:val="vi-VN"/>
        </w:rPr>
        <w:t>ț</w:t>
      </w:r>
      <w:r w:rsidRPr="00432CC6">
        <w:rPr>
          <w:rFonts w:ascii="Times New Roman" w:hAnsi="Times New Roman" w:cs="Times New Roman"/>
          <w:sz w:val="24"/>
          <w:szCs w:val="24"/>
          <w:lang w:val="vi-VN"/>
        </w:rPr>
        <w:t>ilor, rezisten</w:t>
      </w:r>
      <w:r w:rsidRPr="00432CC6">
        <w:rPr>
          <w:rFonts w:ascii="Times New Roman" w:cs="Times New Roman"/>
          <w:sz w:val="24"/>
          <w:szCs w:val="24"/>
          <w:lang w:val="vi-VN"/>
        </w:rPr>
        <w:t>ț</w:t>
      </w:r>
      <w:r w:rsidRPr="00432CC6">
        <w:rPr>
          <w:rFonts w:ascii="Times New Roman" w:hAnsi="Times New Roman" w:cs="Times New Roman"/>
          <w:sz w:val="24"/>
          <w:szCs w:val="24"/>
          <w:lang w:val="vi-VN"/>
        </w:rPr>
        <w:t>a la infec</w:t>
      </w:r>
      <w:r w:rsidRPr="00432CC6">
        <w:rPr>
          <w:rFonts w:ascii="Times New Roman" w:cs="Times New Roman"/>
          <w:sz w:val="24"/>
          <w:szCs w:val="24"/>
          <w:lang w:val="vi-VN"/>
        </w:rPr>
        <w:t>ț</w:t>
      </w:r>
      <w:r w:rsidRPr="00432CC6">
        <w:rPr>
          <w:rFonts w:ascii="Times New Roman" w:hAnsi="Times New Roman" w:cs="Times New Roman"/>
          <w:sz w:val="24"/>
          <w:szCs w:val="24"/>
          <w:lang w:val="vi-VN"/>
        </w:rPr>
        <w:t xml:space="preserve">ii </w:t>
      </w:r>
      <w:r w:rsidRPr="00432CC6">
        <w:rPr>
          <w:rFonts w:ascii="Times New Roman" w:cs="Times New Roman"/>
          <w:sz w:val="24"/>
          <w:szCs w:val="24"/>
          <w:lang w:val="vi-VN"/>
        </w:rPr>
        <w:t>ș</w:t>
      </w:r>
      <w:r w:rsidRPr="00432CC6">
        <w:rPr>
          <w:rFonts w:ascii="Times New Roman" w:hAnsi="Times New Roman" w:cs="Times New Roman"/>
          <w:sz w:val="24"/>
          <w:szCs w:val="24"/>
          <w:lang w:val="vi-VN"/>
        </w:rPr>
        <w:t>i dezvoltarea sistemului imunitar. Studiile care investighează axa intestin</w:t>
      </w:r>
      <w:r w:rsidRPr="00432CC6">
        <w:rPr>
          <w:rFonts w:ascii="Times New Roman" w:hAnsi="Times New Roman" w:cs="Times New Roman"/>
          <w:sz w:val="24"/>
          <w:szCs w:val="24"/>
        </w:rPr>
        <w:t xml:space="preserve"> – creier, </w:t>
      </w:r>
      <w:r w:rsidRPr="00432CC6">
        <w:rPr>
          <w:rFonts w:ascii="Times New Roman" w:hAnsi="Times New Roman" w:cs="Times New Roman"/>
          <w:sz w:val="24"/>
          <w:szCs w:val="24"/>
          <w:lang w:val="vi-VN"/>
        </w:rPr>
        <w:t xml:space="preserve">demonstrează un rol critic pentru microbiota intestinală în orchestrarea dezvoltării </w:t>
      </w:r>
      <w:r w:rsidRPr="00432CC6">
        <w:rPr>
          <w:rFonts w:ascii="Times New Roman" w:cs="Times New Roman"/>
          <w:sz w:val="24"/>
          <w:szCs w:val="24"/>
          <w:lang w:val="vi-VN"/>
        </w:rPr>
        <w:t>ș</w:t>
      </w:r>
      <w:r w:rsidRPr="00432CC6">
        <w:rPr>
          <w:rFonts w:ascii="Times New Roman" w:hAnsi="Times New Roman" w:cs="Times New Roman"/>
          <w:sz w:val="24"/>
          <w:szCs w:val="24"/>
          <w:lang w:val="vi-VN"/>
        </w:rPr>
        <w:t xml:space="preserve">i comportamentului creierului, iar sistemul imunitar </w:t>
      </w:r>
      <w:r w:rsidRPr="00432CC6">
        <w:rPr>
          <w:rFonts w:ascii="Times New Roman" w:hAnsi="Times New Roman" w:cs="Times New Roman"/>
          <w:sz w:val="24"/>
          <w:szCs w:val="24"/>
        </w:rPr>
        <w:t xml:space="preserve"> detiner  un rol </w:t>
      </w:r>
      <w:r w:rsidRPr="00432CC6">
        <w:rPr>
          <w:rFonts w:ascii="Times New Roman" w:hAnsi="Times New Roman" w:cs="Times New Roman"/>
          <w:sz w:val="24"/>
          <w:szCs w:val="24"/>
          <w:lang w:val="vi-VN"/>
        </w:rPr>
        <w:t>reglator important al acestor interac</w:t>
      </w:r>
      <w:r w:rsidRPr="00432CC6">
        <w:rPr>
          <w:rFonts w:ascii="Times New Roman" w:cs="Times New Roman"/>
          <w:sz w:val="24"/>
          <w:szCs w:val="24"/>
          <w:lang w:val="vi-VN"/>
        </w:rPr>
        <w:t>ț</w:t>
      </w:r>
      <w:r w:rsidRPr="00432CC6">
        <w:rPr>
          <w:rFonts w:ascii="Times New Roman" w:hAnsi="Times New Roman" w:cs="Times New Roman"/>
          <w:sz w:val="24"/>
          <w:szCs w:val="24"/>
          <w:lang w:val="vi-VN"/>
        </w:rPr>
        <w:t xml:space="preserve">iuni. </w:t>
      </w:r>
      <w:r w:rsidRPr="00432CC6">
        <w:rPr>
          <w:rFonts w:ascii="Times New Roman" w:hAnsi="Times New Roman" w:cs="Times New Roman"/>
          <w:sz w:val="24"/>
          <w:szCs w:val="24"/>
        </w:rPr>
        <w:t xml:space="preserve"> </w:t>
      </w:r>
      <w:r w:rsidRPr="00432CC6">
        <w:rPr>
          <w:rFonts w:ascii="Times New Roman" w:hAnsi="Times New Roman" w:cs="Times New Roman"/>
          <w:sz w:val="24"/>
          <w:szCs w:val="24"/>
          <w:lang w:val="vi-VN"/>
        </w:rPr>
        <w:t>Mijloacele</w:t>
      </w:r>
      <w:r w:rsidRPr="00432CC6">
        <w:rPr>
          <w:rFonts w:ascii="Times New Roman" w:hAnsi="Times New Roman" w:cs="Times New Roman"/>
          <w:sz w:val="24"/>
          <w:szCs w:val="24"/>
        </w:rPr>
        <w:t xml:space="preserve"> reglatorii </w:t>
      </w:r>
      <w:r w:rsidRPr="00432CC6">
        <w:rPr>
          <w:rFonts w:ascii="Times New Roman" w:hAnsi="Times New Roman" w:cs="Times New Roman"/>
          <w:sz w:val="24"/>
          <w:szCs w:val="24"/>
          <w:lang w:val="vi-VN"/>
        </w:rPr>
        <w:t xml:space="preserve"> intestinale modulează maturarea </w:t>
      </w:r>
      <w:r w:rsidRPr="00432CC6">
        <w:rPr>
          <w:rFonts w:ascii="Times New Roman" w:cs="Times New Roman"/>
          <w:sz w:val="24"/>
          <w:szCs w:val="24"/>
          <w:lang w:val="vi-VN"/>
        </w:rPr>
        <w:t>ș</w:t>
      </w:r>
      <w:r w:rsidRPr="00432CC6">
        <w:rPr>
          <w:rFonts w:ascii="Times New Roman" w:hAnsi="Times New Roman" w:cs="Times New Roman"/>
          <w:sz w:val="24"/>
          <w:szCs w:val="24"/>
          <w:lang w:val="vi-VN"/>
        </w:rPr>
        <w:t>i func</w:t>
      </w:r>
      <w:r w:rsidRPr="00432CC6">
        <w:rPr>
          <w:rFonts w:ascii="Times New Roman" w:cs="Times New Roman"/>
          <w:sz w:val="24"/>
          <w:szCs w:val="24"/>
          <w:lang w:val="vi-VN"/>
        </w:rPr>
        <w:t>ț</w:t>
      </w:r>
      <w:r w:rsidRPr="00432CC6">
        <w:rPr>
          <w:rFonts w:ascii="Times New Roman" w:hAnsi="Times New Roman" w:cs="Times New Roman"/>
          <w:sz w:val="24"/>
          <w:szCs w:val="24"/>
          <w:lang w:val="vi-VN"/>
        </w:rPr>
        <w:t xml:space="preserve">ia celulelor imune rezidente </w:t>
      </w:r>
      <w:r w:rsidRPr="00432CC6">
        <w:rPr>
          <w:rFonts w:ascii="Times New Roman" w:hAnsi="Times New Roman" w:cs="Times New Roman"/>
          <w:sz w:val="24"/>
          <w:szCs w:val="24"/>
        </w:rPr>
        <w:t xml:space="preserve"> in </w:t>
      </w:r>
      <w:r w:rsidRPr="00432CC6">
        <w:rPr>
          <w:rFonts w:ascii="Times New Roman" w:cs="Times New Roman"/>
          <w:sz w:val="24"/>
          <w:szCs w:val="24"/>
          <w:lang w:val="vi-VN"/>
        </w:rPr>
        <w:t>ț</w:t>
      </w:r>
      <w:r w:rsidRPr="00432CC6">
        <w:rPr>
          <w:rFonts w:ascii="Times New Roman" w:hAnsi="Times New Roman" w:cs="Times New Roman"/>
          <w:sz w:val="24"/>
          <w:szCs w:val="24"/>
          <w:lang w:val="vi-VN"/>
        </w:rPr>
        <w:t>esut</w:t>
      </w:r>
      <w:r w:rsidRPr="00432CC6">
        <w:rPr>
          <w:rFonts w:ascii="Times New Roman" w:hAnsi="Times New Roman" w:cs="Times New Roman"/>
          <w:sz w:val="24"/>
          <w:szCs w:val="24"/>
        </w:rPr>
        <w:t xml:space="preserve">ul  </w:t>
      </w:r>
      <w:r w:rsidRPr="00432CC6">
        <w:rPr>
          <w:rFonts w:ascii="Times New Roman" w:hAnsi="Times New Roman" w:cs="Times New Roman"/>
          <w:sz w:val="24"/>
          <w:szCs w:val="24"/>
          <w:lang w:val="vi-VN"/>
        </w:rPr>
        <w:t xml:space="preserve"> în sistemul</w:t>
      </w:r>
      <w:r w:rsidRPr="00432CC6">
        <w:rPr>
          <w:rFonts w:ascii="Times New Roman" w:hAnsi="Times New Roman" w:cs="Times New Roman"/>
          <w:sz w:val="24"/>
          <w:szCs w:val="24"/>
        </w:rPr>
        <w:t>ui</w:t>
      </w:r>
      <w:r w:rsidRPr="00432CC6">
        <w:rPr>
          <w:rFonts w:ascii="Times New Roman" w:hAnsi="Times New Roman" w:cs="Times New Roman"/>
          <w:sz w:val="24"/>
          <w:szCs w:val="24"/>
          <w:lang w:val="vi-VN"/>
        </w:rPr>
        <w:t xml:space="preserve"> </w:t>
      </w:r>
      <w:r w:rsidRPr="00432CC6">
        <w:rPr>
          <w:rFonts w:ascii="Times New Roman" w:hAnsi="Times New Roman" w:cs="Times New Roman"/>
          <w:sz w:val="24"/>
          <w:szCs w:val="24"/>
        </w:rPr>
        <w:t xml:space="preserve"> </w:t>
      </w:r>
      <w:r w:rsidRPr="00432CC6">
        <w:rPr>
          <w:rFonts w:ascii="Times New Roman" w:hAnsi="Times New Roman" w:cs="Times New Roman"/>
          <w:sz w:val="24"/>
          <w:szCs w:val="24"/>
          <w:lang w:val="vi-VN"/>
        </w:rPr>
        <w:t>nervos central.</w:t>
      </w:r>
      <w:r w:rsidRPr="00432CC6">
        <w:rPr>
          <w:rFonts w:ascii="Times New Roman" w:hAnsi="Times New Roman" w:cs="Times New Roman"/>
          <w:sz w:val="24"/>
          <w:szCs w:val="24"/>
          <w:lang w:val="vi-VN"/>
        </w:rPr>
        <w:br/>
        <w:t>Microbi</w:t>
      </w:r>
      <w:r w:rsidRPr="00432CC6">
        <w:rPr>
          <w:rFonts w:ascii="Times New Roman" w:hAnsi="Times New Roman" w:cs="Times New Roman"/>
          <w:sz w:val="24"/>
          <w:szCs w:val="24"/>
        </w:rPr>
        <w:t xml:space="preserve">ota </w:t>
      </w:r>
      <w:r w:rsidRPr="00432CC6">
        <w:rPr>
          <w:rFonts w:ascii="Times New Roman" w:hAnsi="Times New Roman" w:cs="Times New Roman"/>
          <w:sz w:val="24"/>
          <w:szCs w:val="24"/>
          <w:lang w:val="vi-VN"/>
        </w:rPr>
        <w:t xml:space="preserve"> influen</w:t>
      </w:r>
      <w:r w:rsidRPr="00432CC6">
        <w:rPr>
          <w:rFonts w:ascii="Times New Roman" w:cs="Times New Roman"/>
          <w:sz w:val="24"/>
          <w:szCs w:val="24"/>
          <w:lang w:val="vi-VN"/>
        </w:rPr>
        <w:t>ț</w:t>
      </w:r>
      <w:r w:rsidRPr="00432CC6">
        <w:rPr>
          <w:rFonts w:ascii="Times New Roman" w:hAnsi="Times New Roman" w:cs="Times New Roman"/>
          <w:sz w:val="24"/>
          <w:szCs w:val="24"/>
          <w:lang w:val="vi-VN"/>
        </w:rPr>
        <w:t xml:space="preserve">ează de asemenea activarea celulelor imune periferice, care </w:t>
      </w:r>
      <w:r w:rsidRPr="00432CC6">
        <w:rPr>
          <w:rFonts w:ascii="Times New Roman" w:hAnsi="Times New Roman" w:cs="Times New Roman"/>
          <w:sz w:val="24"/>
          <w:szCs w:val="24"/>
        </w:rPr>
        <w:t xml:space="preserve">la randul lor </w:t>
      </w:r>
      <w:r w:rsidRPr="00432CC6">
        <w:rPr>
          <w:rFonts w:ascii="Times New Roman" w:hAnsi="Times New Roman" w:cs="Times New Roman"/>
          <w:sz w:val="24"/>
          <w:szCs w:val="24"/>
          <w:lang w:val="vi-VN"/>
        </w:rPr>
        <w:t xml:space="preserve">reglează răspunsurile la </w:t>
      </w:r>
      <w:r w:rsidRPr="00432CC6">
        <w:rPr>
          <w:rFonts w:ascii="Times New Roman" w:hAnsi="Times New Roman" w:cs="Times New Roman"/>
          <w:sz w:val="24"/>
          <w:szCs w:val="24"/>
        </w:rPr>
        <w:t xml:space="preserve">procese  de </w:t>
      </w:r>
      <w:r w:rsidRPr="00432CC6">
        <w:rPr>
          <w:rFonts w:ascii="Times New Roman" w:hAnsi="Times New Roman" w:cs="Times New Roman"/>
          <w:sz w:val="24"/>
          <w:szCs w:val="24"/>
          <w:lang w:val="vi-VN"/>
        </w:rPr>
        <w:t xml:space="preserve">neuroinflamare, leziuni cerebrale, autoimunitate </w:t>
      </w:r>
      <w:r w:rsidRPr="00432CC6">
        <w:rPr>
          <w:rFonts w:ascii="Times New Roman" w:cs="Times New Roman"/>
          <w:sz w:val="24"/>
          <w:szCs w:val="24"/>
          <w:lang w:val="vi-VN"/>
        </w:rPr>
        <w:t>ș</w:t>
      </w:r>
      <w:r w:rsidRPr="00432CC6">
        <w:rPr>
          <w:rFonts w:ascii="Times New Roman" w:hAnsi="Times New Roman" w:cs="Times New Roman"/>
          <w:sz w:val="24"/>
          <w:szCs w:val="24"/>
          <w:lang w:val="vi-VN"/>
        </w:rPr>
        <w:t>i neurogene</w:t>
      </w:r>
      <w:r w:rsidRPr="00432CC6">
        <w:rPr>
          <w:rFonts w:ascii="Times New Roman" w:hAnsi="Times New Roman" w:cs="Times New Roman"/>
          <w:sz w:val="24"/>
          <w:szCs w:val="24"/>
        </w:rPr>
        <w:t xml:space="preserve">za.  </w:t>
      </w:r>
      <w:r w:rsidRPr="00432CC6">
        <w:rPr>
          <w:rFonts w:ascii="Times New Roman" w:hAnsi="Times New Roman" w:cs="Times New Roman"/>
          <w:sz w:val="24"/>
          <w:szCs w:val="24"/>
          <w:lang w:val="vi-VN"/>
        </w:rPr>
        <w:t>În consecin</w:t>
      </w:r>
      <w:r w:rsidRPr="00432CC6">
        <w:rPr>
          <w:rFonts w:ascii="Times New Roman" w:cs="Times New Roman"/>
          <w:sz w:val="24"/>
          <w:szCs w:val="24"/>
          <w:lang w:val="vi-VN"/>
        </w:rPr>
        <w:t>ț</w:t>
      </w:r>
      <w:r w:rsidRPr="00432CC6">
        <w:rPr>
          <w:rFonts w:ascii="Times New Roman" w:hAnsi="Times New Roman" w:cs="Times New Roman"/>
          <w:sz w:val="24"/>
          <w:szCs w:val="24"/>
          <w:lang w:val="vi-VN"/>
        </w:rPr>
        <w:t xml:space="preserve">ă, atât microbiota intestinală cât </w:t>
      </w:r>
      <w:r w:rsidRPr="00432CC6">
        <w:rPr>
          <w:rFonts w:ascii="Times New Roman" w:cs="Times New Roman"/>
          <w:sz w:val="24"/>
          <w:szCs w:val="24"/>
          <w:lang w:val="vi-VN"/>
        </w:rPr>
        <w:t>ș</w:t>
      </w:r>
      <w:r w:rsidRPr="00432CC6">
        <w:rPr>
          <w:rFonts w:ascii="Times New Roman" w:hAnsi="Times New Roman" w:cs="Times New Roman"/>
          <w:sz w:val="24"/>
          <w:szCs w:val="24"/>
          <w:lang w:val="vi-VN"/>
        </w:rPr>
        <w:t xml:space="preserve">i sistemul imun sunt implicate în etiopatogeneza sau manifestarea bolilor psihiatrice </w:t>
      </w:r>
      <w:r w:rsidRPr="00432CC6">
        <w:rPr>
          <w:rFonts w:ascii="Times New Roman" w:cs="Times New Roman"/>
          <w:sz w:val="24"/>
          <w:szCs w:val="24"/>
          <w:lang w:val="vi-VN"/>
        </w:rPr>
        <w:t>ș</w:t>
      </w:r>
      <w:r w:rsidRPr="00432CC6">
        <w:rPr>
          <w:rFonts w:ascii="Times New Roman" w:hAnsi="Times New Roman" w:cs="Times New Roman"/>
          <w:sz w:val="24"/>
          <w:szCs w:val="24"/>
          <w:lang w:val="vi-VN"/>
        </w:rPr>
        <w:t>i neurodegenerative, cum ar fi autism</w:t>
      </w:r>
      <w:r w:rsidRPr="00432CC6">
        <w:rPr>
          <w:rFonts w:ascii="Times New Roman" w:hAnsi="Times New Roman" w:cs="Times New Roman"/>
          <w:sz w:val="24"/>
          <w:szCs w:val="24"/>
        </w:rPr>
        <w:t>ul</w:t>
      </w:r>
      <w:r w:rsidRPr="00432CC6">
        <w:rPr>
          <w:rFonts w:ascii="Times New Roman" w:hAnsi="Times New Roman" w:cs="Times New Roman"/>
          <w:sz w:val="24"/>
          <w:szCs w:val="24"/>
          <w:lang w:val="vi-VN"/>
        </w:rPr>
        <w:t xml:space="preserve">, depresia </w:t>
      </w:r>
      <w:r w:rsidRPr="00432CC6">
        <w:rPr>
          <w:rFonts w:ascii="Times New Roman" w:cs="Times New Roman"/>
          <w:sz w:val="24"/>
          <w:szCs w:val="24"/>
          <w:lang w:val="vi-VN"/>
        </w:rPr>
        <w:t>ș</w:t>
      </w:r>
      <w:r w:rsidRPr="00432CC6">
        <w:rPr>
          <w:rFonts w:ascii="Times New Roman" w:hAnsi="Times New Roman" w:cs="Times New Roman"/>
          <w:sz w:val="24"/>
          <w:szCs w:val="24"/>
          <w:lang w:val="vi-VN"/>
        </w:rPr>
        <w:t xml:space="preserve">i boala Alzheimer. În această revizuire, discutăm despre rolul căilor sistemului imunitar rezident </w:t>
      </w:r>
      <w:r w:rsidRPr="00432CC6">
        <w:rPr>
          <w:rFonts w:ascii="Times New Roman" w:cs="Times New Roman"/>
          <w:sz w:val="24"/>
          <w:szCs w:val="24"/>
          <w:lang w:val="vi-VN"/>
        </w:rPr>
        <w:t>ș</w:t>
      </w:r>
      <w:r w:rsidRPr="00432CC6">
        <w:rPr>
          <w:rFonts w:ascii="Times New Roman" w:hAnsi="Times New Roman" w:cs="Times New Roman"/>
          <w:sz w:val="24"/>
          <w:szCs w:val="24"/>
          <w:lang w:val="vi-VN"/>
        </w:rPr>
        <w:t xml:space="preserve">i periferic al sistemului nervos central în comunicarea microfibro-intestinală în </w:t>
      </w:r>
      <w:r w:rsidRPr="00432CC6">
        <w:rPr>
          <w:rFonts w:ascii="Times New Roman" w:hAnsi="Times New Roman" w:cs="Times New Roman"/>
          <w:sz w:val="24"/>
          <w:szCs w:val="24"/>
        </w:rPr>
        <w:t xml:space="preserve">atarea de </w:t>
      </w:r>
      <w:r w:rsidRPr="00432CC6">
        <w:rPr>
          <w:rFonts w:ascii="Times New Roman" w:hAnsi="Times New Roman" w:cs="Times New Roman"/>
          <w:sz w:val="24"/>
          <w:szCs w:val="24"/>
          <w:lang w:val="vi-VN"/>
        </w:rPr>
        <w:t xml:space="preserve">sănătate </w:t>
      </w:r>
      <w:r w:rsidRPr="00432CC6">
        <w:rPr>
          <w:rFonts w:ascii="Times New Roman" w:cs="Times New Roman"/>
          <w:sz w:val="24"/>
          <w:szCs w:val="24"/>
          <w:lang w:val="vi-VN"/>
        </w:rPr>
        <w:t>ș</w:t>
      </w:r>
      <w:r w:rsidRPr="00432CC6">
        <w:rPr>
          <w:rFonts w:ascii="Times New Roman" w:hAnsi="Times New Roman" w:cs="Times New Roman"/>
          <w:sz w:val="24"/>
          <w:szCs w:val="24"/>
          <w:lang w:val="vi-VN"/>
        </w:rPr>
        <w:t xml:space="preserve">i </w:t>
      </w:r>
      <w:r w:rsidRPr="00432CC6">
        <w:rPr>
          <w:rFonts w:ascii="Times New Roman" w:hAnsi="Times New Roman" w:cs="Times New Roman"/>
          <w:sz w:val="24"/>
          <w:szCs w:val="24"/>
        </w:rPr>
        <w:t xml:space="preserve">in </w:t>
      </w:r>
      <w:r w:rsidRPr="00432CC6">
        <w:rPr>
          <w:rFonts w:ascii="Times New Roman" w:hAnsi="Times New Roman" w:cs="Times New Roman"/>
          <w:sz w:val="24"/>
          <w:szCs w:val="24"/>
          <w:lang w:val="vi-VN"/>
        </w:rPr>
        <w:t>timpul bolilor neurologice.</w:t>
      </w:r>
      <w:r w:rsidRPr="00432CC6">
        <w:rPr>
          <w:rFonts w:ascii="Times New Roman" w:hAnsi="Times New Roman" w:cs="Times New Roman"/>
          <w:sz w:val="24"/>
          <w:szCs w:val="24"/>
        </w:rPr>
        <w:t xml:space="preserve">  </w:t>
      </w:r>
      <w:r w:rsidRPr="00432CC6">
        <w:rPr>
          <w:rFonts w:ascii="Times New Roman" w:hAnsi="Times New Roman" w:cs="Times New Roman"/>
          <w:sz w:val="24"/>
          <w:szCs w:val="24"/>
          <w:lang w:val="ro-RO"/>
        </w:rPr>
        <w:t xml:space="preserve">Pe măsură ce îmbătrânim, sistemul imunitar înnăscut devine mai putin eficient </w:t>
      </w:r>
      <w:r w:rsidRPr="00432CC6">
        <w:rPr>
          <w:rFonts w:ascii="Times New Roman" w:cs="Times New Roman"/>
          <w:sz w:val="24"/>
          <w:szCs w:val="24"/>
          <w:lang w:val="ro-RO"/>
        </w:rPr>
        <w:t>ș</w:t>
      </w:r>
      <w:r w:rsidRPr="00432CC6">
        <w:rPr>
          <w:rFonts w:ascii="Times New Roman" w:hAnsi="Times New Roman" w:cs="Times New Roman"/>
          <w:sz w:val="24"/>
          <w:szCs w:val="24"/>
          <w:lang w:val="ro-RO"/>
        </w:rPr>
        <w:t xml:space="preserve">i se caracterizează prin răspunsuri inflamatorii persistente care implică  diverse tipuri de celule imunitare </w:t>
      </w:r>
      <w:r w:rsidRPr="00432CC6">
        <w:rPr>
          <w:rFonts w:ascii="Times New Roman" w:cs="Times New Roman"/>
          <w:sz w:val="24"/>
          <w:szCs w:val="24"/>
          <w:lang w:val="ro-RO"/>
        </w:rPr>
        <w:t>ș</w:t>
      </w:r>
      <w:r w:rsidRPr="00432CC6">
        <w:rPr>
          <w:rFonts w:ascii="Times New Roman" w:hAnsi="Times New Roman" w:cs="Times New Roman"/>
          <w:sz w:val="24"/>
          <w:szCs w:val="24"/>
          <w:lang w:val="ro-RO"/>
        </w:rPr>
        <w:t xml:space="preserve">i non-imunitare </w:t>
      </w:r>
      <w:r w:rsidRPr="00432CC6">
        <w:rPr>
          <w:rFonts w:ascii="Times New Roman" w:cs="Times New Roman"/>
          <w:sz w:val="24"/>
          <w:szCs w:val="24"/>
          <w:lang w:val="ro-RO"/>
        </w:rPr>
        <w:t>ș</w:t>
      </w:r>
      <w:r w:rsidRPr="00432CC6">
        <w:rPr>
          <w:rFonts w:ascii="Times New Roman" w:hAnsi="Times New Roman" w:cs="Times New Roman"/>
          <w:sz w:val="24"/>
          <w:szCs w:val="24"/>
          <w:lang w:val="ro-RO"/>
        </w:rPr>
        <w:t>i care variază în func</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ie de starea activării celulelor </w:t>
      </w:r>
      <w:r w:rsidRPr="00432CC6">
        <w:rPr>
          <w:rFonts w:ascii="Times New Roman" w:cs="Times New Roman"/>
          <w:sz w:val="24"/>
          <w:szCs w:val="24"/>
          <w:lang w:val="ro-RO"/>
        </w:rPr>
        <w:t>ș</w:t>
      </w:r>
      <w:r w:rsidRPr="00432CC6">
        <w:rPr>
          <w:rFonts w:ascii="Times New Roman" w:hAnsi="Times New Roman" w:cs="Times New Roman"/>
          <w:sz w:val="24"/>
          <w:szCs w:val="24"/>
          <w:lang w:val="ro-RO"/>
        </w:rPr>
        <w:t xml:space="preserve">i contextul </w:t>
      </w:r>
      <w:r w:rsidRPr="00432CC6">
        <w:rPr>
          <w:rFonts w:ascii="Times New Roman" w:cs="Times New Roman"/>
          <w:sz w:val="24"/>
          <w:szCs w:val="24"/>
          <w:lang w:val="ro-RO"/>
        </w:rPr>
        <w:t>ț</w:t>
      </w:r>
      <w:r w:rsidRPr="00432CC6">
        <w:rPr>
          <w:rFonts w:ascii="Times New Roman" w:hAnsi="Times New Roman" w:cs="Times New Roman"/>
          <w:sz w:val="24"/>
          <w:szCs w:val="24"/>
          <w:lang w:val="ro-RO"/>
        </w:rPr>
        <w:t>esutului. Această inflama</w:t>
      </w:r>
      <w:r w:rsidRPr="00432CC6">
        <w:rPr>
          <w:rFonts w:ascii="Times New Roman" w:cs="Times New Roman"/>
          <w:sz w:val="24"/>
          <w:szCs w:val="24"/>
          <w:lang w:val="ro-RO"/>
        </w:rPr>
        <w:t>ț</w:t>
      </w:r>
      <w:r w:rsidRPr="00432CC6">
        <w:rPr>
          <w:rFonts w:ascii="Times New Roman" w:hAnsi="Times New Roman" w:cs="Times New Roman"/>
          <w:sz w:val="24"/>
          <w:szCs w:val="24"/>
          <w:lang w:val="ro-RO"/>
        </w:rPr>
        <w:t>ie bazală asociată îmbătrânirii, în special la oameni, se presupune că este indusă de mai mul</w:t>
      </w:r>
      <w:r w:rsidRPr="00432CC6">
        <w:rPr>
          <w:rFonts w:ascii="Times New Roman" w:cs="Times New Roman"/>
          <w:sz w:val="24"/>
          <w:szCs w:val="24"/>
          <w:lang w:val="ro-RO"/>
        </w:rPr>
        <w:t>ț</w:t>
      </w:r>
      <w:r w:rsidRPr="00432CC6">
        <w:rPr>
          <w:rFonts w:ascii="Times New Roman" w:hAnsi="Times New Roman" w:cs="Times New Roman"/>
          <w:sz w:val="24"/>
          <w:szCs w:val="24"/>
          <w:lang w:val="ro-RO"/>
        </w:rPr>
        <w:t>i factori, incluzând reactivarea infec</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iilor virale latente </w:t>
      </w:r>
      <w:r w:rsidRPr="00432CC6">
        <w:rPr>
          <w:rFonts w:ascii="Times New Roman" w:cs="Times New Roman"/>
          <w:sz w:val="24"/>
          <w:szCs w:val="24"/>
          <w:lang w:val="ro-RO"/>
        </w:rPr>
        <w:t>ș</w:t>
      </w:r>
      <w:r w:rsidRPr="00432CC6">
        <w:rPr>
          <w:rFonts w:ascii="Times New Roman" w:hAnsi="Times New Roman" w:cs="Times New Roman"/>
          <w:sz w:val="24"/>
          <w:szCs w:val="24"/>
          <w:lang w:val="ro-RO"/>
        </w:rPr>
        <w:t>i eliberarea liganzilor endogeni lega</w:t>
      </w:r>
      <w:r w:rsidRPr="00432CC6">
        <w:rPr>
          <w:rFonts w:ascii="Times New Roman" w:cs="Times New Roman"/>
          <w:sz w:val="24"/>
          <w:szCs w:val="24"/>
          <w:lang w:val="ro-RO"/>
        </w:rPr>
        <w:t>ț</w:t>
      </w:r>
      <w:r w:rsidRPr="00432CC6">
        <w:rPr>
          <w:rFonts w:ascii="Times New Roman" w:hAnsi="Times New Roman" w:cs="Times New Roman"/>
          <w:sz w:val="24"/>
          <w:szCs w:val="24"/>
          <w:lang w:val="ro-RO"/>
        </w:rPr>
        <w:t>i de leziuni ale receptorilor de recunoa</w:t>
      </w:r>
      <w:r w:rsidRPr="00432CC6">
        <w:rPr>
          <w:rFonts w:ascii="Times New Roman" w:cs="Times New Roman"/>
          <w:sz w:val="24"/>
          <w:szCs w:val="24"/>
          <w:lang w:val="ro-RO"/>
        </w:rPr>
        <w:t>ș</w:t>
      </w:r>
      <w:r w:rsidRPr="00432CC6">
        <w:rPr>
          <w:rFonts w:ascii="Times New Roman" w:hAnsi="Times New Roman" w:cs="Times New Roman"/>
          <w:sz w:val="24"/>
          <w:szCs w:val="24"/>
          <w:lang w:val="ro-RO"/>
        </w:rPr>
        <w:t xml:space="preserve">tere a </w:t>
      </w:r>
      <w:r w:rsidRPr="00432CC6">
        <w:rPr>
          <w:rFonts w:ascii="Times New Roman" w:hAnsi="Times New Roman" w:cs="Times New Roman"/>
          <w:sz w:val="24"/>
          <w:szCs w:val="24"/>
          <w:lang w:val="ro-RO"/>
        </w:rPr>
        <w:lastRenderedPageBreak/>
        <w:t xml:space="preserve">patternului (PRR).Pe măsură ce îmbătrânim, sistemul imunitar înnăscut devine mai putin eficient </w:t>
      </w:r>
      <w:r w:rsidRPr="00432CC6">
        <w:rPr>
          <w:rFonts w:ascii="Times New Roman" w:cs="Times New Roman"/>
          <w:sz w:val="24"/>
          <w:szCs w:val="24"/>
          <w:lang w:val="ro-RO"/>
        </w:rPr>
        <w:t>ș</w:t>
      </w:r>
      <w:r w:rsidRPr="00432CC6">
        <w:rPr>
          <w:rFonts w:ascii="Times New Roman" w:hAnsi="Times New Roman" w:cs="Times New Roman"/>
          <w:sz w:val="24"/>
          <w:szCs w:val="24"/>
          <w:lang w:val="ro-RO"/>
        </w:rPr>
        <w:t xml:space="preserve">i se caracterizează prin răspunsuri inflamatorii persistente care implică  diverse tipuri de celule imunitare </w:t>
      </w:r>
      <w:r w:rsidRPr="00432CC6">
        <w:rPr>
          <w:rFonts w:ascii="Times New Roman" w:cs="Times New Roman"/>
          <w:sz w:val="24"/>
          <w:szCs w:val="24"/>
          <w:lang w:val="ro-RO"/>
        </w:rPr>
        <w:t>ș</w:t>
      </w:r>
      <w:r w:rsidRPr="00432CC6">
        <w:rPr>
          <w:rFonts w:ascii="Times New Roman" w:hAnsi="Times New Roman" w:cs="Times New Roman"/>
          <w:sz w:val="24"/>
          <w:szCs w:val="24"/>
          <w:lang w:val="ro-RO"/>
        </w:rPr>
        <w:t xml:space="preserve">i non-imunitare </w:t>
      </w:r>
      <w:r w:rsidRPr="00432CC6">
        <w:rPr>
          <w:rFonts w:ascii="Times New Roman" w:cs="Times New Roman"/>
          <w:sz w:val="24"/>
          <w:szCs w:val="24"/>
          <w:lang w:val="ro-RO"/>
        </w:rPr>
        <w:t>ș</w:t>
      </w:r>
      <w:r w:rsidRPr="00432CC6">
        <w:rPr>
          <w:rFonts w:ascii="Times New Roman" w:hAnsi="Times New Roman" w:cs="Times New Roman"/>
          <w:sz w:val="24"/>
          <w:szCs w:val="24"/>
          <w:lang w:val="ro-RO"/>
        </w:rPr>
        <w:t>i care variază în func</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ie de starea activării celulelor </w:t>
      </w:r>
      <w:r w:rsidRPr="00432CC6">
        <w:rPr>
          <w:rFonts w:ascii="Times New Roman" w:cs="Times New Roman"/>
          <w:sz w:val="24"/>
          <w:szCs w:val="24"/>
          <w:lang w:val="ro-RO"/>
        </w:rPr>
        <w:t>ș</w:t>
      </w:r>
      <w:r w:rsidRPr="00432CC6">
        <w:rPr>
          <w:rFonts w:ascii="Times New Roman" w:hAnsi="Times New Roman" w:cs="Times New Roman"/>
          <w:sz w:val="24"/>
          <w:szCs w:val="24"/>
          <w:lang w:val="ro-RO"/>
        </w:rPr>
        <w:t xml:space="preserve">i contextul </w:t>
      </w:r>
      <w:r w:rsidRPr="00432CC6">
        <w:rPr>
          <w:rFonts w:ascii="Times New Roman" w:cs="Times New Roman"/>
          <w:sz w:val="24"/>
          <w:szCs w:val="24"/>
          <w:lang w:val="ro-RO"/>
        </w:rPr>
        <w:t>ț</w:t>
      </w:r>
      <w:r w:rsidRPr="00432CC6">
        <w:rPr>
          <w:rFonts w:ascii="Times New Roman" w:hAnsi="Times New Roman" w:cs="Times New Roman"/>
          <w:sz w:val="24"/>
          <w:szCs w:val="24"/>
          <w:lang w:val="ro-RO"/>
        </w:rPr>
        <w:t>esutului. Această inflama</w:t>
      </w:r>
      <w:r w:rsidRPr="00432CC6">
        <w:rPr>
          <w:rFonts w:ascii="Times New Roman" w:cs="Times New Roman"/>
          <w:sz w:val="24"/>
          <w:szCs w:val="24"/>
          <w:lang w:val="ro-RO"/>
        </w:rPr>
        <w:t>ț</w:t>
      </w:r>
      <w:r w:rsidRPr="00432CC6">
        <w:rPr>
          <w:rFonts w:ascii="Times New Roman" w:hAnsi="Times New Roman" w:cs="Times New Roman"/>
          <w:sz w:val="24"/>
          <w:szCs w:val="24"/>
          <w:lang w:val="ro-RO"/>
        </w:rPr>
        <w:t>ie bazală asociată îmbătrânirii, în special la oameni, se presupune că este indusă de mai mul</w:t>
      </w:r>
      <w:r w:rsidRPr="00432CC6">
        <w:rPr>
          <w:rFonts w:ascii="Times New Roman" w:cs="Times New Roman"/>
          <w:sz w:val="24"/>
          <w:szCs w:val="24"/>
          <w:lang w:val="ro-RO"/>
        </w:rPr>
        <w:t>ț</w:t>
      </w:r>
      <w:r w:rsidRPr="00432CC6">
        <w:rPr>
          <w:rFonts w:ascii="Times New Roman" w:hAnsi="Times New Roman" w:cs="Times New Roman"/>
          <w:sz w:val="24"/>
          <w:szCs w:val="24"/>
          <w:lang w:val="ro-RO"/>
        </w:rPr>
        <w:t>i factori, incluzând reactivarea infec</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iilor virale latente </w:t>
      </w:r>
      <w:r w:rsidRPr="00432CC6">
        <w:rPr>
          <w:rFonts w:ascii="Times New Roman" w:cs="Times New Roman"/>
          <w:sz w:val="24"/>
          <w:szCs w:val="24"/>
          <w:lang w:val="ro-RO"/>
        </w:rPr>
        <w:t>ș</w:t>
      </w:r>
      <w:r w:rsidRPr="00432CC6">
        <w:rPr>
          <w:rFonts w:ascii="Times New Roman" w:hAnsi="Times New Roman" w:cs="Times New Roman"/>
          <w:sz w:val="24"/>
          <w:szCs w:val="24"/>
          <w:lang w:val="ro-RO"/>
        </w:rPr>
        <w:t>i eliberarea liganzilor endogeni lega</w:t>
      </w:r>
      <w:r w:rsidRPr="00432CC6">
        <w:rPr>
          <w:rFonts w:ascii="Times New Roman" w:cs="Times New Roman"/>
          <w:sz w:val="24"/>
          <w:szCs w:val="24"/>
          <w:lang w:val="ro-RO"/>
        </w:rPr>
        <w:t>ț</w:t>
      </w:r>
      <w:r w:rsidRPr="00432CC6">
        <w:rPr>
          <w:rFonts w:ascii="Times New Roman" w:hAnsi="Times New Roman" w:cs="Times New Roman"/>
          <w:sz w:val="24"/>
          <w:szCs w:val="24"/>
          <w:lang w:val="ro-RO"/>
        </w:rPr>
        <w:t>i de leziuni ale receptorilor de recunoa</w:t>
      </w:r>
      <w:r w:rsidRPr="00432CC6">
        <w:rPr>
          <w:rFonts w:ascii="Times New Roman" w:cs="Times New Roman"/>
          <w:sz w:val="24"/>
          <w:szCs w:val="24"/>
          <w:lang w:val="ro-RO"/>
        </w:rPr>
        <w:t>ș</w:t>
      </w:r>
      <w:r w:rsidRPr="00432CC6">
        <w:rPr>
          <w:rFonts w:ascii="Times New Roman" w:hAnsi="Times New Roman" w:cs="Times New Roman"/>
          <w:sz w:val="24"/>
          <w:szCs w:val="24"/>
          <w:lang w:val="ro-RO"/>
        </w:rPr>
        <w:t>tere a patternului (PRR).</w:t>
      </w:r>
      <w:r w:rsidRPr="00432CC6">
        <w:rPr>
          <w:rFonts w:ascii="Times New Roman" w:hAnsi="Times New Roman" w:cs="Times New Roman"/>
          <w:sz w:val="24"/>
          <w:szCs w:val="24"/>
          <w:lang w:val="ro-RO"/>
        </w:rPr>
        <w:br/>
        <w:t>Func</w:t>
      </w:r>
      <w:r w:rsidRPr="00432CC6">
        <w:rPr>
          <w:rFonts w:ascii="Times New Roman" w:cs="Times New Roman"/>
          <w:sz w:val="24"/>
          <w:szCs w:val="24"/>
          <w:lang w:val="ro-RO"/>
        </w:rPr>
        <w:t>ț</w:t>
      </w:r>
      <w:r w:rsidRPr="00432CC6">
        <w:rPr>
          <w:rFonts w:ascii="Times New Roman" w:hAnsi="Times New Roman" w:cs="Times New Roman"/>
          <w:sz w:val="24"/>
          <w:szCs w:val="24"/>
          <w:lang w:val="ro-RO"/>
        </w:rPr>
        <w:t>iile  de novo  ale celulelor imune care sunt necesare pentru a răspunde la agen</w:t>
      </w:r>
      <w:r w:rsidRPr="00432CC6">
        <w:rPr>
          <w:rFonts w:ascii="Times New Roman" w:cs="Times New Roman"/>
          <w:sz w:val="24"/>
          <w:szCs w:val="24"/>
          <w:lang w:val="ro-RO"/>
        </w:rPr>
        <w:t>ț</w:t>
      </w:r>
      <w:r w:rsidRPr="00432CC6">
        <w:rPr>
          <w:rFonts w:ascii="Times New Roman" w:hAnsi="Times New Roman" w:cs="Times New Roman"/>
          <w:sz w:val="24"/>
          <w:szCs w:val="24"/>
          <w:lang w:val="ro-RO"/>
        </w:rPr>
        <w:t>ii patogeni cum ar fi migra</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ia celulară </w:t>
      </w:r>
      <w:r w:rsidRPr="00432CC6">
        <w:rPr>
          <w:rFonts w:ascii="Times New Roman" w:cs="Times New Roman"/>
          <w:sz w:val="24"/>
          <w:szCs w:val="24"/>
          <w:lang w:val="ro-RO"/>
        </w:rPr>
        <w:t>ș</w:t>
      </w:r>
      <w:r w:rsidRPr="00432CC6">
        <w:rPr>
          <w:rFonts w:ascii="Times New Roman" w:hAnsi="Times New Roman" w:cs="Times New Roman"/>
          <w:sz w:val="24"/>
          <w:szCs w:val="24"/>
          <w:lang w:val="ro-RO"/>
        </w:rPr>
        <w:t>i semnalizarea PRR, sunt, de asemenea, afectate la persoanele în vârstă. Această disfunctie imună poate fi raspunzatoare de afec</w:t>
      </w:r>
      <w:r w:rsidRPr="00432CC6">
        <w:rPr>
          <w:rFonts w:ascii="Times New Roman" w:cs="Times New Roman"/>
          <w:sz w:val="24"/>
          <w:szCs w:val="24"/>
          <w:lang w:val="ro-RO"/>
        </w:rPr>
        <w:t>ț</w:t>
      </w:r>
      <w:r w:rsidRPr="00432CC6">
        <w:rPr>
          <w:rFonts w:ascii="Times New Roman" w:hAnsi="Times New Roman" w:cs="Times New Roman"/>
          <w:sz w:val="24"/>
          <w:szCs w:val="24"/>
          <w:lang w:val="ro-RO"/>
        </w:rPr>
        <w:t>iunile asociate cu inflama</w:t>
      </w:r>
      <w:r w:rsidRPr="00432CC6">
        <w:rPr>
          <w:rFonts w:ascii="Times New Roman" w:cs="Times New Roman"/>
          <w:sz w:val="24"/>
          <w:szCs w:val="24"/>
          <w:lang w:val="ro-RO"/>
        </w:rPr>
        <w:t>ț</w:t>
      </w:r>
      <w:r w:rsidRPr="00432CC6">
        <w:rPr>
          <w:rFonts w:ascii="Times New Roman" w:hAnsi="Times New Roman" w:cs="Times New Roman"/>
          <w:sz w:val="24"/>
          <w:szCs w:val="24"/>
          <w:lang w:val="ro-RO"/>
        </w:rPr>
        <w:t>ia cronică, cum ar fi ateroscleroza , cancerul, procesele degenerative.  Răspunsurile imune la agen</w:t>
      </w:r>
      <w:r w:rsidRPr="00432CC6">
        <w:rPr>
          <w:rFonts w:ascii="Times New Roman" w:cs="Times New Roman"/>
          <w:sz w:val="24"/>
          <w:szCs w:val="24"/>
          <w:lang w:val="ro-RO"/>
        </w:rPr>
        <w:t>ț</w:t>
      </w:r>
      <w:r w:rsidRPr="00432CC6">
        <w:rPr>
          <w:rFonts w:ascii="Times New Roman" w:hAnsi="Times New Roman" w:cs="Times New Roman"/>
          <w:sz w:val="24"/>
          <w:szCs w:val="24"/>
          <w:lang w:val="ro-RO"/>
        </w:rPr>
        <w:t>ii patogeni la care nu au fost expu</w:t>
      </w:r>
      <w:r w:rsidRPr="00432CC6">
        <w:rPr>
          <w:rFonts w:ascii="Times New Roman" w:cs="Times New Roman"/>
          <w:sz w:val="24"/>
          <w:szCs w:val="24"/>
          <w:lang w:val="ro-RO"/>
        </w:rPr>
        <w:t>ș</w:t>
      </w:r>
      <w:r w:rsidRPr="00432CC6">
        <w:rPr>
          <w:rFonts w:ascii="Times New Roman" w:hAnsi="Times New Roman" w:cs="Times New Roman"/>
          <w:sz w:val="24"/>
          <w:szCs w:val="24"/>
          <w:lang w:val="ro-RO"/>
        </w:rPr>
        <w:t>i anterior sunt, în general, mai pu</w:t>
      </w:r>
      <w:r w:rsidRPr="00432CC6">
        <w:rPr>
          <w:rFonts w:ascii="Times New Roman" w:cs="Times New Roman"/>
          <w:sz w:val="24"/>
          <w:szCs w:val="24"/>
          <w:lang w:val="ro-RO"/>
        </w:rPr>
        <w:t>ț</w:t>
      </w:r>
      <w:r w:rsidRPr="00432CC6">
        <w:rPr>
          <w:rFonts w:ascii="Times New Roman" w:hAnsi="Times New Roman" w:cs="Times New Roman"/>
          <w:sz w:val="24"/>
          <w:szCs w:val="24"/>
          <w:lang w:val="ro-RO"/>
        </w:rPr>
        <w:t>in eficiente .  În cazul celulelor T, procesul "intrinsec" al fiziologiei timice, care începe înainte de pubertate, contribuie în continuare la reducerea produc</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iei de celule T naive. Ca </w:t>
      </w:r>
      <w:r w:rsidRPr="00432CC6">
        <w:rPr>
          <w:rFonts w:ascii="Times New Roman" w:cs="Times New Roman"/>
          <w:sz w:val="24"/>
          <w:szCs w:val="24"/>
          <w:lang w:val="ro-RO"/>
        </w:rPr>
        <w:t>ș</w:t>
      </w:r>
      <w:r w:rsidRPr="00432CC6">
        <w:rPr>
          <w:rFonts w:ascii="Times New Roman" w:hAnsi="Times New Roman" w:cs="Times New Roman"/>
          <w:sz w:val="24"/>
          <w:szCs w:val="24"/>
          <w:lang w:val="ro-RO"/>
        </w:rPr>
        <w:t>i popula</w:t>
      </w:r>
      <w:r w:rsidRPr="00432CC6">
        <w:rPr>
          <w:rFonts w:ascii="Times New Roman" w:cs="Times New Roman"/>
          <w:sz w:val="24"/>
          <w:szCs w:val="24"/>
          <w:lang w:val="ro-RO"/>
        </w:rPr>
        <w:t>ț</w:t>
      </w:r>
      <w:r w:rsidRPr="00432CC6">
        <w:rPr>
          <w:rFonts w:ascii="Times New Roman" w:hAnsi="Times New Roman" w:cs="Times New Roman"/>
          <w:sz w:val="24"/>
          <w:szCs w:val="24"/>
          <w:lang w:val="ro-RO"/>
        </w:rPr>
        <w:t>iile de celule T de memorie, celulele imune innate pot fi crescute în număr, dar se poate vedea scăderea eficacită</w:t>
      </w:r>
      <w:r w:rsidRPr="00432CC6">
        <w:rPr>
          <w:rFonts w:ascii="Times New Roman" w:cs="Times New Roman"/>
          <w:sz w:val="24"/>
          <w:szCs w:val="24"/>
          <w:lang w:val="ro-RO"/>
        </w:rPr>
        <w:t>ț</w:t>
      </w:r>
      <w:r w:rsidRPr="00432CC6">
        <w:rPr>
          <w:rFonts w:ascii="Times New Roman" w:hAnsi="Times New Roman" w:cs="Times New Roman"/>
          <w:sz w:val="24"/>
          <w:szCs w:val="24"/>
          <w:lang w:val="ro-RO"/>
        </w:rPr>
        <w:t>ii  acestor celule. În plus fa</w:t>
      </w:r>
      <w:r w:rsidRPr="00432CC6">
        <w:rPr>
          <w:rFonts w:ascii="Times New Roman" w:cs="Times New Roman"/>
          <w:sz w:val="24"/>
          <w:szCs w:val="24"/>
          <w:lang w:val="ro-RO"/>
        </w:rPr>
        <w:t>ț</w:t>
      </w:r>
      <w:r w:rsidRPr="00432CC6">
        <w:rPr>
          <w:rFonts w:ascii="Times New Roman" w:hAnsi="Times New Roman" w:cs="Times New Roman"/>
          <w:sz w:val="24"/>
          <w:szCs w:val="24"/>
          <w:lang w:val="ro-RO"/>
        </w:rPr>
        <w:t>ă de interac</w:t>
      </w:r>
      <w:r w:rsidRPr="00432CC6">
        <w:rPr>
          <w:rFonts w:ascii="Times New Roman" w:cs="Times New Roman"/>
          <w:sz w:val="24"/>
          <w:szCs w:val="24"/>
          <w:lang w:val="ro-RO"/>
        </w:rPr>
        <w:t>ț</w:t>
      </w:r>
      <w:r w:rsidRPr="00432CC6">
        <w:rPr>
          <w:rFonts w:ascii="Times New Roman" w:hAnsi="Times New Roman" w:cs="Times New Roman"/>
          <w:sz w:val="24"/>
          <w:szCs w:val="24"/>
          <w:lang w:val="ro-RO"/>
        </w:rPr>
        <w:t>iunile cu agen</w:t>
      </w:r>
      <w:r w:rsidRPr="00432CC6">
        <w:rPr>
          <w:rFonts w:ascii="Times New Roman" w:cs="Times New Roman"/>
          <w:sz w:val="24"/>
          <w:szCs w:val="24"/>
          <w:lang w:val="ro-RO"/>
        </w:rPr>
        <w:t>ț</w:t>
      </w:r>
      <w:r w:rsidRPr="00432CC6">
        <w:rPr>
          <w:rFonts w:ascii="Times New Roman" w:hAnsi="Times New Roman" w:cs="Times New Roman"/>
          <w:sz w:val="24"/>
          <w:szCs w:val="24"/>
          <w:lang w:val="ro-RO"/>
        </w:rPr>
        <w:t>ii patogeni, microbiota ,  nutri</w:t>
      </w:r>
      <w:r w:rsidRPr="00432CC6">
        <w:rPr>
          <w:rFonts w:ascii="Times New Roman" w:cs="Times New Roman"/>
          <w:sz w:val="24"/>
          <w:szCs w:val="24"/>
          <w:lang w:val="ro-RO"/>
        </w:rPr>
        <w:t>ț</w:t>
      </w:r>
      <w:r w:rsidRPr="00432CC6">
        <w:rPr>
          <w:rFonts w:ascii="Times New Roman" w:hAnsi="Times New Roman" w:cs="Times New Roman"/>
          <w:sz w:val="24"/>
          <w:szCs w:val="24"/>
          <w:lang w:val="ro-RO"/>
        </w:rPr>
        <w:t>ia gazei, exerci</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iile fizice, stresul  </w:t>
      </w:r>
      <w:r w:rsidRPr="00432CC6">
        <w:rPr>
          <w:rFonts w:ascii="Times New Roman" w:cs="Times New Roman"/>
          <w:sz w:val="24"/>
          <w:szCs w:val="24"/>
          <w:lang w:val="ro-RO"/>
        </w:rPr>
        <w:t>ș</w:t>
      </w:r>
      <w:r w:rsidRPr="00432CC6">
        <w:rPr>
          <w:rFonts w:ascii="Times New Roman" w:hAnsi="Times New Roman" w:cs="Times New Roman"/>
          <w:sz w:val="24"/>
          <w:szCs w:val="24"/>
          <w:lang w:val="ro-RO"/>
        </w:rPr>
        <w:t>i mul</w:t>
      </w:r>
      <w:r w:rsidRPr="00432CC6">
        <w:rPr>
          <w:rFonts w:ascii="Times New Roman" w:cs="Times New Roman"/>
          <w:sz w:val="24"/>
          <w:szCs w:val="24"/>
          <w:lang w:val="ro-RO"/>
        </w:rPr>
        <w:t>ț</w:t>
      </w:r>
      <w:r w:rsidRPr="00432CC6">
        <w:rPr>
          <w:rFonts w:ascii="Times New Roman" w:hAnsi="Times New Roman" w:cs="Times New Roman"/>
          <w:sz w:val="24"/>
          <w:szCs w:val="24"/>
          <w:lang w:val="ro-RO"/>
        </w:rPr>
        <w:t>i al</w:t>
      </w:r>
      <w:r w:rsidRPr="00432CC6">
        <w:rPr>
          <w:rFonts w:ascii="Times New Roman" w:cs="Times New Roman"/>
          <w:sz w:val="24"/>
          <w:szCs w:val="24"/>
          <w:lang w:val="ro-RO"/>
        </w:rPr>
        <w:t>ț</w:t>
      </w:r>
      <w:r w:rsidRPr="00432CC6">
        <w:rPr>
          <w:rFonts w:ascii="Times New Roman" w:hAnsi="Times New Roman" w:cs="Times New Roman"/>
          <w:sz w:val="24"/>
          <w:szCs w:val="24"/>
          <w:lang w:val="ro-RO"/>
        </w:rPr>
        <w:t>i factori extrinseci sunt modulatori cruciali ai acestui proces "imunosenescen</w:t>
      </w:r>
      <w:r w:rsidRPr="00432CC6">
        <w:rPr>
          <w:rFonts w:ascii="Times New Roman" w:cs="Times New Roman"/>
          <w:sz w:val="24"/>
          <w:szCs w:val="24"/>
          <w:lang w:val="ro-RO"/>
        </w:rPr>
        <w:t>ț</w:t>
      </w:r>
      <w:r w:rsidRPr="00432CC6">
        <w:rPr>
          <w:rFonts w:ascii="Times New Roman" w:hAnsi="Times New Roman" w:cs="Times New Roman"/>
          <w:sz w:val="24"/>
          <w:szCs w:val="24"/>
          <w:lang w:val="ro-RO"/>
        </w:rPr>
        <w:t>ă .Trebiue cunoscute  diferen</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ele imune observate între tineri </w:t>
      </w:r>
      <w:r w:rsidRPr="00432CC6">
        <w:rPr>
          <w:rFonts w:ascii="Times New Roman" w:cs="Times New Roman"/>
          <w:sz w:val="24"/>
          <w:szCs w:val="24"/>
          <w:lang w:val="ro-RO"/>
        </w:rPr>
        <w:t>ș</w:t>
      </w:r>
      <w:r w:rsidRPr="00432CC6">
        <w:rPr>
          <w:rFonts w:ascii="Times New Roman" w:hAnsi="Times New Roman" w:cs="Times New Roman"/>
          <w:sz w:val="24"/>
          <w:szCs w:val="24"/>
          <w:lang w:val="ro-RO"/>
        </w:rPr>
        <w:t>i  persoane  mai  în varsta   pentru a intelege   posibilele impacturi ale varia</w:t>
      </w:r>
      <w:r w:rsidRPr="00432CC6">
        <w:rPr>
          <w:rFonts w:ascii="Times New Roman" w:cs="Times New Roman"/>
          <w:sz w:val="24"/>
          <w:szCs w:val="24"/>
          <w:lang w:val="ro-RO"/>
        </w:rPr>
        <w:t>ț</w:t>
      </w:r>
      <w:r w:rsidRPr="00432CC6">
        <w:rPr>
          <w:rFonts w:ascii="Times New Roman" w:hAnsi="Times New Roman" w:cs="Times New Roman"/>
          <w:sz w:val="24"/>
          <w:szCs w:val="24"/>
          <w:lang w:val="ro-RO"/>
        </w:rPr>
        <w:t>iilor comportamentale ale acestora.</w:t>
      </w:r>
    </w:p>
    <w:p w:rsidR="00432CC6" w:rsidRPr="00432CC6" w:rsidRDefault="00432CC6" w:rsidP="00863B67">
      <w:pPr>
        <w:ind w:left="630" w:right="450"/>
        <w:rPr>
          <w:rFonts w:ascii="Times New Roman" w:hAnsi="Times New Roman" w:cs="Times New Roman"/>
          <w:sz w:val="24"/>
          <w:szCs w:val="24"/>
          <w:lang w:val="ro-RO"/>
        </w:rPr>
      </w:pPr>
      <w:r w:rsidRPr="00432CC6">
        <w:rPr>
          <w:rFonts w:ascii="Times New Roman" w:hAnsi="Times New Roman" w:cs="Times New Roman"/>
          <w:sz w:val="24"/>
          <w:szCs w:val="24"/>
          <w:lang w:val="ro-RO"/>
        </w:rPr>
        <w:t>În cele din urmă, fiin</w:t>
      </w:r>
      <w:r w:rsidRPr="00432CC6">
        <w:rPr>
          <w:rFonts w:ascii="Times New Roman" w:cs="Times New Roman"/>
          <w:sz w:val="24"/>
          <w:szCs w:val="24"/>
          <w:lang w:val="ro-RO"/>
        </w:rPr>
        <w:t>ț</w:t>
      </w:r>
      <w:r w:rsidRPr="00432CC6">
        <w:rPr>
          <w:rFonts w:ascii="Times New Roman" w:hAnsi="Times New Roman" w:cs="Times New Roman"/>
          <w:sz w:val="24"/>
          <w:szCs w:val="24"/>
          <w:lang w:val="ro-RO"/>
        </w:rPr>
        <w:t>ele umane pot fi considerate "metaorganisme" ca urmare a unei rela</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ii simbiotice apropiate cu microbiota intestinală </w:t>
      </w:r>
      <w:r w:rsidRPr="00432CC6">
        <w:rPr>
          <w:rFonts w:ascii="Times New Roman" w:cs="Times New Roman"/>
          <w:sz w:val="24"/>
          <w:szCs w:val="24"/>
          <w:lang w:val="ro-RO"/>
        </w:rPr>
        <w:t>ș</w:t>
      </w:r>
      <w:r w:rsidRPr="00432CC6">
        <w:rPr>
          <w:rFonts w:ascii="Times New Roman" w:hAnsi="Times New Roman" w:cs="Times New Roman"/>
          <w:sz w:val="24"/>
          <w:szCs w:val="24"/>
          <w:lang w:val="ro-RO"/>
        </w:rPr>
        <w:t xml:space="preserve">i, de asemenea, microbiota sistemică, cum ar fi virusurile persistente. Această ipoteză impune o viziune </w:t>
      </w:r>
      <w:r w:rsidRPr="00432CC6">
        <w:rPr>
          <w:rFonts w:ascii="Times New Roman" w:cs="Times New Roman"/>
          <w:sz w:val="24"/>
          <w:szCs w:val="24"/>
          <w:lang w:val="ro-RO"/>
        </w:rPr>
        <w:t>ș</w:t>
      </w:r>
      <w:r w:rsidRPr="00432CC6">
        <w:rPr>
          <w:rFonts w:ascii="Times New Roman" w:hAnsi="Times New Roman" w:cs="Times New Roman"/>
          <w:sz w:val="24"/>
          <w:szCs w:val="24"/>
          <w:lang w:val="ro-RO"/>
        </w:rPr>
        <w:t>i mai cuprinzătoare a procesului de îmbătrânire, în care trebuie luată în considerare  si  dinamica interac</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iunii dintre mediu, microbiota intestinală </w:t>
      </w:r>
      <w:r w:rsidRPr="00432CC6">
        <w:rPr>
          <w:rFonts w:ascii="Times New Roman" w:cs="Times New Roman"/>
          <w:sz w:val="24"/>
          <w:szCs w:val="24"/>
          <w:lang w:val="ro-RO"/>
        </w:rPr>
        <w:t>ș</w:t>
      </w:r>
      <w:r w:rsidRPr="00432CC6">
        <w:rPr>
          <w:rFonts w:ascii="Times New Roman" w:hAnsi="Times New Roman" w:cs="Times New Roman"/>
          <w:sz w:val="24"/>
          <w:szCs w:val="24"/>
          <w:lang w:val="ro-RO"/>
        </w:rPr>
        <w:t>i toate procesele fiziologice ale gazdei. Procesul de îmbătrânire reflectă în mare parte consecin</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ele biologice ale daunelor nereparate în timp </w:t>
      </w:r>
      <w:r w:rsidRPr="00432CC6">
        <w:rPr>
          <w:rFonts w:ascii="Times New Roman" w:cs="Times New Roman"/>
          <w:sz w:val="24"/>
          <w:szCs w:val="24"/>
          <w:lang w:val="ro-RO"/>
        </w:rPr>
        <w:t>ș</w:t>
      </w:r>
      <w:r w:rsidRPr="00432CC6">
        <w:rPr>
          <w:rFonts w:ascii="Times New Roman" w:hAnsi="Times New Roman" w:cs="Times New Roman"/>
          <w:sz w:val="24"/>
          <w:szCs w:val="24"/>
          <w:lang w:val="ro-RO"/>
        </w:rPr>
        <w:t>i are  loc un fenotip complex asociat cu schimbări progresive în multe sisteme fiziologice esen</w:t>
      </w:r>
      <w:r w:rsidRPr="00432CC6">
        <w:rPr>
          <w:rFonts w:ascii="Times New Roman" w:cs="Times New Roman"/>
          <w:sz w:val="24"/>
          <w:szCs w:val="24"/>
          <w:lang w:val="ro-RO"/>
        </w:rPr>
        <w:t>ț</w:t>
      </w:r>
      <w:r w:rsidRPr="00432CC6">
        <w:rPr>
          <w:rFonts w:ascii="Times New Roman" w:hAnsi="Times New Roman" w:cs="Times New Roman"/>
          <w:sz w:val="24"/>
          <w:szCs w:val="24"/>
          <w:lang w:val="ro-RO"/>
        </w:rPr>
        <w:t>iale. Îmbătrânirea influen</w:t>
      </w:r>
      <w:r w:rsidRPr="00432CC6">
        <w:rPr>
          <w:rFonts w:ascii="Times New Roman" w:cs="Times New Roman"/>
          <w:sz w:val="24"/>
          <w:szCs w:val="24"/>
          <w:lang w:val="ro-RO"/>
        </w:rPr>
        <w:t>ț</w:t>
      </w:r>
      <w:r w:rsidRPr="00432CC6">
        <w:rPr>
          <w:rFonts w:ascii="Times New Roman" w:hAnsi="Times New Roman" w:cs="Times New Roman"/>
          <w:sz w:val="24"/>
          <w:szCs w:val="24"/>
          <w:lang w:val="ro-RO"/>
        </w:rPr>
        <w:t>ează întreaga fiziologie a organismului, influen</w:t>
      </w:r>
      <w:r w:rsidRPr="00432CC6">
        <w:rPr>
          <w:rFonts w:ascii="Times New Roman" w:cs="Times New Roman"/>
          <w:sz w:val="24"/>
          <w:szCs w:val="24"/>
          <w:lang w:val="ro-RO"/>
        </w:rPr>
        <w:t>ț</w:t>
      </w:r>
      <w:r w:rsidRPr="00432CC6">
        <w:rPr>
          <w:rFonts w:ascii="Times New Roman" w:hAnsi="Times New Roman" w:cs="Times New Roman"/>
          <w:sz w:val="24"/>
          <w:szCs w:val="24"/>
          <w:lang w:val="ro-RO"/>
        </w:rPr>
        <w:t>ând func</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iile la nivelul levurilor moleculare, celulare </w:t>
      </w:r>
      <w:r w:rsidRPr="00432CC6">
        <w:rPr>
          <w:rFonts w:ascii="Times New Roman" w:cs="Times New Roman"/>
          <w:sz w:val="24"/>
          <w:szCs w:val="24"/>
          <w:lang w:val="ro-RO"/>
        </w:rPr>
        <w:t>ș</w:t>
      </w:r>
      <w:r w:rsidRPr="00432CC6">
        <w:rPr>
          <w:rFonts w:ascii="Times New Roman" w:hAnsi="Times New Roman" w:cs="Times New Roman"/>
          <w:sz w:val="24"/>
          <w:szCs w:val="24"/>
          <w:lang w:val="ro-RO"/>
        </w:rPr>
        <w:t xml:space="preserve">i sistemice </w:t>
      </w:r>
      <w:r w:rsidRPr="00432CC6">
        <w:rPr>
          <w:rFonts w:ascii="Times New Roman" w:cs="Times New Roman"/>
          <w:sz w:val="24"/>
          <w:szCs w:val="24"/>
          <w:lang w:val="ro-RO"/>
        </w:rPr>
        <w:t>ș</w:t>
      </w:r>
      <w:r w:rsidRPr="00432CC6">
        <w:rPr>
          <w:rFonts w:ascii="Times New Roman" w:hAnsi="Times New Roman" w:cs="Times New Roman"/>
          <w:sz w:val="24"/>
          <w:szCs w:val="24"/>
          <w:lang w:val="ro-RO"/>
        </w:rPr>
        <w:t xml:space="preserve">i crescând sensibilitatea la multe boli cronice majore.   Multe boli legate de vârstă au etiologia multifactorială </w:t>
      </w:r>
      <w:r w:rsidRPr="00432CC6">
        <w:rPr>
          <w:rFonts w:ascii="Times New Roman" w:cs="Times New Roman"/>
          <w:sz w:val="24"/>
          <w:szCs w:val="24"/>
          <w:lang w:val="ro-RO"/>
        </w:rPr>
        <w:t>ș</w:t>
      </w:r>
      <w:r w:rsidRPr="00432CC6">
        <w:rPr>
          <w:rFonts w:ascii="Times New Roman" w:hAnsi="Times New Roman" w:cs="Times New Roman"/>
          <w:sz w:val="24"/>
          <w:szCs w:val="24"/>
          <w:lang w:val="ro-RO"/>
        </w:rPr>
        <w:t>i îmbătrânirea este ipoteză pentru a modifica interac</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iunile extrem de coordonate la nivel sistemic, ducând la pierderea homeostaziei </w:t>
      </w:r>
      <w:r w:rsidRPr="00432CC6">
        <w:rPr>
          <w:rFonts w:ascii="Times New Roman" w:cs="Times New Roman"/>
          <w:sz w:val="24"/>
          <w:szCs w:val="24"/>
          <w:lang w:val="ro-RO"/>
        </w:rPr>
        <w:t>ș</w:t>
      </w:r>
      <w:r w:rsidRPr="00432CC6">
        <w:rPr>
          <w:rFonts w:ascii="Times New Roman" w:hAnsi="Times New Roman" w:cs="Times New Roman"/>
          <w:sz w:val="24"/>
          <w:szCs w:val="24"/>
          <w:lang w:val="ro-RO"/>
        </w:rPr>
        <w:t xml:space="preserve">i la capacitatea redusă de a răspunde la provocările extrinseci </w:t>
      </w:r>
      <w:r w:rsidRPr="00432CC6">
        <w:rPr>
          <w:rFonts w:ascii="Times New Roman" w:cs="Times New Roman"/>
          <w:sz w:val="24"/>
          <w:szCs w:val="24"/>
          <w:lang w:val="ro-RO"/>
        </w:rPr>
        <w:t>ș</w:t>
      </w:r>
      <w:r w:rsidRPr="00432CC6">
        <w:rPr>
          <w:rFonts w:ascii="Times New Roman" w:hAnsi="Times New Roman" w:cs="Times New Roman"/>
          <w:sz w:val="24"/>
          <w:szCs w:val="24"/>
          <w:lang w:val="ro-RO"/>
        </w:rPr>
        <w:t>i intrinsece, rezultând  în senescen</w:t>
      </w:r>
      <w:r w:rsidRPr="00432CC6">
        <w:rPr>
          <w:rFonts w:ascii="Times New Roman" w:cs="Times New Roman"/>
          <w:sz w:val="24"/>
          <w:szCs w:val="24"/>
          <w:lang w:val="ro-RO"/>
        </w:rPr>
        <w:t>ț</w:t>
      </w:r>
      <w:r w:rsidRPr="00432CC6">
        <w:rPr>
          <w:rFonts w:ascii="Times New Roman" w:hAnsi="Times New Roman" w:cs="Times New Roman"/>
          <w:sz w:val="24"/>
          <w:szCs w:val="24"/>
          <w:lang w:val="ro-RO"/>
        </w:rPr>
        <w:t>ă. Din acest motiv, o explica</w:t>
      </w:r>
      <w:r w:rsidRPr="00432CC6">
        <w:rPr>
          <w:rFonts w:ascii="Times New Roman" w:cs="Times New Roman"/>
          <w:sz w:val="24"/>
          <w:szCs w:val="24"/>
          <w:lang w:val="ro-RO"/>
        </w:rPr>
        <w:t>ț</w:t>
      </w:r>
      <w:r w:rsidRPr="00432CC6">
        <w:rPr>
          <w:rFonts w:ascii="Times New Roman" w:hAnsi="Times New Roman" w:cs="Times New Roman"/>
          <w:sz w:val="24"/>
          <w:szCs w:val="24"/>
          <w:lang w:val="ro-RO"/>
        </w:rPr>
        <w:t>ie cuprinzătoare  la intrebarea de ce îmbătrânim necesită o în</w:t>
      </w:r>
      <w:r w:rsidRPr="00432CC6">
        <w:rPr>
          <w:rFonts w:ascii="Times New Roman" w:cs="Times New Roman"/>
          <w:sz w:val="24"/>
          <w:szCs w:val="24"/>
          <w:lang w:val="ro-RO"/>
        </w:rPr>
        <w:t>ț</w:t>
      </w:r>
      <w:r w:rsidRPr="00432CC6">
        <w:rPr>
          <w:rFonts w:ascii="Times New Roman" w:hAnsi="Times New Roman" w:cs="Times New Roman"/>
          <w:sz w:val="24"/>
          <w:szCs w:val="24"/>
          <w:lang w:val="ro-RO"/>
        </w:rPr>
        <w:t>elegere profunda a evenimentelor la diferite niveluri ale acestui declin. O complexitate suplimentară este introdusă în special în studiile asupra oamenilor, datorită diversită</w:t>
      </w:r>
      <w:r w:rsidRPr="00432CC6">
        <w:rPr>
          <w:rFonts w:ascii="Times New Roman" w:cs="Times New Roman"/>
          <w:sz w:val="24"/>
          <w:szCs w:val="24"/>
          <w:lang w:val="ro-RO"/>
        </w:rPr>
        <w:t>ț</w:t>
      </w:r>
      <w:r w:rsidRPr="00432CC6">
        <w:rPr>
          <w:rFonts w:ascii="Times New Roman" w:hAnsi="Times New Roman" w:cs="Times New Roman"/>
          <w:sz w:val="24"/>
          <w:szCs w:val="24"/>
          <w:lang w:val="ro-RO"/>
        </w:rPr>
        <w:t>ii mari a indivizilor, care rezultă din interac</w:t>
      </w:r>
      <w:r w:rsidRPr="00432CC6">
        <w:rPr>
          <w:rFonts w:ascii="Times New Roman" w:cs="Times New Roman"/>
          <w:sz w:val="24"/>
          <w:szCs w:val="24"/>
          <w:lang w:val="ro-RO"/>
        </w:rPr>
        <w:t>ț</w:t>
      </w:r>
      <w:r w:rsidRPr="00432CC6">
        <w:rPr>
          <w:rFonts w:ascii="Times New Roman" w:hAnsi="Times New Roman" w:cs="Times New Roman"/>
          <w:sz w:val="24"/>
          <w:szCs w:val="24"/>
          <w:lang w:val="ro-RO"/>
        </w:rPr>
        <w:t>iunea dinamică a geneticii, mediului, stilului de via</w:t>
      </w:r>
      <w:r w:rsidRPr="00432CC6">
        <w:rPr>
          <w:rFonts w:ascii="Times New Roman" w:cs="Times New Roman"/>
          <w:sz w:val="24"/>
          <w:szCs w:val="24"/>
          <w:lang w:val="ro-RO"/>
        </w:rPr>
        <w:t>ț</w:t>
      </w:r>
      <w:r w:rsidRPr="00432CC6">
        <w:rPr>
          <w:rFonts w:ascii="Times New Roman" w:hAnsi="Times New Roman" w:cs="Times New Roman"/>
          <w:sz w:val="24"/>
          <w:szCs w:val="24"/>
          <w:lang w:val="ro-RO"/>
        </w:rPr>
        <w:t>ă, alimenta</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iei </w:t>
      </w:r>
      <w:r w:rsidRPr="00432CC6">
        <w:rPr>
          <w:rFonts w:ascii="Times New Roman" w:cs="Times New Roman"/>
          <w:sz w:val="24"/>
          <w:szCs w:val="24"/>
          <w:lang w:val="ro-RO"/>
        </w:rPr>
        <w:t>ș</w:t>
      </w:r>
      <w:r w:rsidRPr="00432CC6">
        <w:rPr>
          <w:rFonts w:ascii="Times New Roman" w:hAnsi="Times New Roman" w:cs="Times New Roman"/>
          <w:sz w:val="24"/>
          <w:szCs w:val="24"/>
          <w:lang w:val="ro-RO"/>
        </w:rPr>
        <w:t>i altor factori (inclusiv cei care încă nu au fost identifica</w:t>
      </w:r>
      <w:r w:rsidRPr="00432CC6">
        <w:rPr>
          <w:rFonts w:ascii="Times New Roman" w:cs="Times New Roman"/>
          <w:sz w:val="24"/>
          <w:szCs w:val="24"/>
          <w:lang w:val="ro-RO"/>
        </w:rPr>
        <w:t>ț</w:t>
      </w:r>
      <w:r w:rsidRPr="00432CC6">
        <w:rPr>
          <w:rFonts w:ascii="Times New Roman" w:hAnsi="Times New Roman" w:cs="Times New Roman"/>
          <w:sz w:val="24"/>
          <w:szCs w:val="24"/>
          <w:lang w:val="ro-RO"/>
        </w:rPr>
        <w:t>i).  Un exemplu evident se referă la diferen</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ele dintre sexul masculin </w:t>
      </w:r>
      <w:r w:rsidRPr="00432CC6">
        <w:rPr>
          <w:rFonts w:ascii="Times New Roman" w:cs="Times New Roman"/>
          <w:sz w:val="24"/>
          <w:szCs w:val="24"/>
          <w:lang w:val="ro-RO"/>
        </w:rPr>
        <w:t>ș</w:t>
      </w:r>
      <w:r w:rsidRPr="00432CC6">
        <w:rPr>
          <w:rFonts w:ascii="Times New Roman" w:hAnsi="Times New Roman" w:cs="Times New Roman"/>
          <w:sz w:val="24"/>
          <w:szCs w:val="24"/>
          <w:lang w:val="ro-RO"/>
        </w:rPr>
        <w:t>i cel feminin, care influen</w:t>
      </w:r>
      <w:r w:rsidRPr="00432CC6">
        <w:rPr>
          <w:rFonts w:ascii="Times New Roman" w:cs="Times New Roman"/>
          <w:sz w:val="24"/>
          <w:szCs w:val="24"/>
          <w:lang w:val="ro-RO"/>
        </w:rPr>
        <w:t>ț</w:t>
      </w:r>
      <w:r w:rsidRPr="00432CC6">
        <w:rPr>
          <w:rFonts w:ascii="Times New Roman" w:hAnsi="Times New Roman" w:cs="Times New Roman"/>
          <w:sz w:val="24"/>
          <w:szCs w:val="24"/>
          <w:lang w:val="ro-RO"/>
        </w:rPr>
        <w:t>ează durata vie</w:t>
      </w:r>
      <w:r w:rsidRPr="00432CC6">
        <w:rPr>
          <w:rFonts w:ascii="Times New Roman" w:cs="Times New Roman"/>
          <w:sz w:val="24"/>
          <w:szCs w:val="24"/>
          <w:lang w:val="ro-RO"/>
        </w:rPr>
        <w:t>ț</w:t>
      </w:r>
      <w:r w:rsidRPr="00432CC6">
        <w:rPr>
          <w:rFonts w:ascii="Times New Roman" w:hAnsi="Times New Roman" w:cs="Times New Roman"/>
          <w:sz w:val="24"/>
          <w:szCs w:val="24"/>
          <w:lang w:val="ro-RO"/>
        </w:rPr>
        <w:t>ii pentru motive care rămân neclar.</w:t>
      </w:r>
      <w:r w:rsidRPr="00432CC6">
        <w:rPr>
          <w:rFonts w:ascii="Times New Roman" w:hAnsi="Times New Roman" w:cs="Times New Roman"/>
          <w:sz w:val="24"/>
          <w:szCs w:val="24"/>
          <w:lang w:val="ro-RO"/>
        </w:rPr>
        <w:br/>
        <w:t>Diferen</w:t>
      </w:r>
      <w:r w:rsidRPr="00432CC6">
        <w:rPr>
          <w:rFonts w:ascii="Times New Roman" w:cs="Times New Roman"/>
          <w:sz w:val="24"/>
          <w:szCs w:val="24"/>
          <w:lang w:val="ro-RO"/>
        </w:rPr>
        <w:t>ț</w:t>
      </w:r>
      <w:r w:rsidRPr="00432CC6">
        <w:rPr>
          <w:rFonts w:ascii="Times New Roman" w:hAnsi="Times New Roman" w:cs="Times New Roman"/>
          <w:sz w:val="24"/>
          <w:szCs w:val="24"/>
          <w:lang w:val="ro-RO"/>
        </w:rPr>
        <w:t>e specifice genului  în modelele de secre</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ie a hormonului sexual </w:t>
      </w:r>
      <w:r w:rsidRPr="00432CC6">
        <w:rPr>
          <w:rFonts w:ascii="Times New Roman" w:cs="Times New Roman"/>
          <w:sz w:val="24"/>
          <w:szCs w:val="24"/>
          <w:lang w:val="ro-RO"/>
        </w:rPr>
        <w:t>ș</w:t>
      </w:r>
      <w:r w:rsidRPr="00432CC6">
        <w:rPr>
          <w:rFonts w:ascii="Times New Roman" w:hAnsi="Times New Roman" w:cs="Times New Roman"/>
          <w:sz w:val="24"/>
          <w:szCs w:val="24"/>
          <w:lang w:val="ro-RO"/>
        </w:rPr>
        <w:t>i modificările lor pe parcursul vie</w:t>
      </w:r>
      <w:r w:rsidRPr="00432CC6">
        <w:rPr>
          <w:rFonts w:ascii="Times New Roman" w:cs="Times New Roman"/>
          <w:sz w:val="24"/>
          <w:szCs w:val="24"/>
          <w:lang w:val="ro-RO"/>
        </w:rPr>
        <w:t>ț</w:t>
      </w:r>
      <w:r w:rsidRPr="00432CC6">
        <w:rPr>
          <w:rFonts w:ascii="Times New Roman" w:hAnsi="Times New Roman" w:cs="Times New Roman"/>
          <w:sz w:val="24"/>
          <w:szCs w:val="24"/>
          <w:lang w:val="ro-RO"/>
        </w:rPr>
        <w:t>ii sunt în mod clar candida</w:t>
      </w:r>
      <w:r w:rsidRPr="00432CC6">
        <w:rPr>
          <w:rFonts w:ascii="Times New Roman" w:cs="Times New Roman"/>
          <w:sz w:val="24"/>
          <w:szCs w:val="24"/>
          <w:lang w:val="ro-RO"/>
        </w:rPr>
        <w:t>ț</w:t>
      </w:r>
      <w:r w:rsidRPr="00432CC6">
        <w:rPr>
          <w:rFonts w:ascii="Times New Roman" w:hAnsi="Times New Roman" w:cs="Times New Roman"/>
          <w:sz w:val="24"/>
          <w:szCs w:val="24"/>
          <w:lang w:val="ro-RO"/>
        </w:rPr>
        <w:t>i implica</w:t>
      </w:r>
      <w:r w:rsidRPr="00432CC6">
        <w:rPr>
          <w:rFonts w:ascii="Times New Roman" w:cs="Times New Roman"/>
          <w:sz w:val="24"/>
          <w:szCs w:val="24"/>
          <w:lang w:val="ro-RO"/>
        </w:rPr>
        <w:t>ț</w:t>
      </w:r>
      <w:r w:rsidRPr="00432CC6">
        <w:rPr>
          <w:rFonts w:ascii="Times New Roman" w:hAnsi="Times New Roman" w:cs="Times New Roman"/>
          <w:sz w:val="24"/>
          <w:szCs w:val="24"/>
          <w:lang w:val="ro-RO"/>
        </w:rPr>
        <w:t>i intim în controlul îmbătrânirii,dar contribu</w:t>
      </w:r>
      <w:r w:rsidRPr="00432CC6">
        <w:rPr>
          <w:rFonts w:ascii="Times New Roman" w:cs="Times New Roman"/>
          <w:sz w:val="24"/>
          <w:szCs w:val="24"/>
          <w:lang w:val="ro-RO"/>
        </w:rPr>
        <w:t>ț</w:t>
      </w:r>
      <w:r w:rsidRPr="00432CC6">
        <w:rPr>
          <w:rFonts w:ascii="Times New Roman" w:hAnsi="Times New Roman" w:cs="Times New Roman"/>
          <w:sz w:val="24"/>
          <w:szCs w:val="24"/>
          <w:lang w:val="ro-RO"/>
        </w:rPr>
        <w:t>iile lor exacte la longevitate la om nu sunt bine stabilite. Influen</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a modulativă </w:t>
      </w:r>
      <w:r w:rsidRPr="00432CC6">
        <w:rPr>
          <w:rFonts w:ascii="Times New Roman" w:cs="Times New Roman"/>
          <w:sz w:val="24"/>
          <w:szCs w:val="24"/>
          <w:lang w:val="ro-RO"/>
        </w:rPr>
        <w:t>ș</w:t>
      </w:r>
      <w:r w:rsidRPr="00432CC6">
        <w:rPr>
          <w:rFonts w:ascii="Times New Roman" w:hAnsi="Times New Roman" w:cs="Times New Roman"/>
          <w:sz w:val="24"/>
          <w:szCs w:val="24"/>
          <w:lang w:val="ro-RO"/>
        </w:rPr>
        <w:t xml:space="preserve">i reciprocă a hormonilor sexuali asupra </w:t>
      </w:r>
      <w:r w:rsidRPr="00432CC6">
        <w:rPr>
          <w:rFonts w:ascii="Times New Roman" w:hAnsi="Times New Roman" w:cs="Times New Roman"/>
          <w:sz w:val="24"/>
          <w:szCs w:val="24"/>
          <w:lang w:val="ro-RO"/>
        </w:rPr>
        <w:lastRenderedPageBreak/>
        <w:t xml:space="preserve">răspunsurilor fiziologice majore la factorii de stres din mediu </w:t>
      </w:r>
      <w:r w:rsidRPr="00432CC6">
        <w:rPr>
          <w:rFonts w:ascii="Times New Roman" w:cs="Times New Roman"/>
          <w:sz w:val="24"/>
          <w:szCs w:val="24"/>
          <w:lang w:val="ro-RO"/>
        </w:rPr>
        <w:t>ș</w:t>
      </w:r>
      <w:r w:rsidRPr="00432CC6">
        <w:rPr>
          <w:rFonts w:ascii="Times New Roman" w:hAnsi="Times New Roman" w:cs="Times New Roman"/>
          <w:sz w:val="24"/>
          <w:szCs w:val="24"/>
          <w:lang w:val="ro-RO"/>
        </w:rPr>
        <w:t xml:space="preserve">i celular </w:t>
      </w:r>
      <w:r w:rsidRPr="00432CC6">
        <w:rPr>
          <w:rFonts w:ascii="Times New Roman" w:cs="Times New Roman"/>
          <w:sz w:val="24"/>
          <w:szCs w:val="24"/>
          <w:lang w:val="ro-RO"/>
        </w:rPr>
        <w:t>ș</w:t>
      </w:r>
      <w:r w:rsidRPr="00432CC6">
        <w:rPr>
          <w:rFonts w:ascii="Times New Roman" w:hAnsi="Times New Roman" w:cs="Times New Roman"/>
          <w:sz w:val="24"/>
          <w:szCs w:val="24"/>
          <w:lang w:val="ro-RO"/>
        </w:rPr>
        <w:t>i la afectarea oxidantă poate juca un rol în longevitate.</w:t>
      </w:r>
      <w:r w:rsidRPr="00432CC6">
        <w:rPr>
          <w:rFonts w:ascii="Times New Roman" w:hAnsi="Times New Roman" w:cs="Times New Roman"/>
          <w:sz w:val="24"/>
          <w:szCs w:val="24"/>
          <w:lang w:val="ro-RO"/>
        </w:rPr>
        <w:br/>
        <w:t>Factorii suplimentari care se propun a avea o influen</w:t>
      </w:r>
      <w:r w:rsidRPr="00432CC6">
        <w:rPr>
          <w:rFonts w:ascii="Times New Roman" w:cs="Times New Roman"/>
          <w:sz w:val="24"/>
          <w:szCs w:val="24"/>
          <w:lang w:val="ro-RO"/>
        </w:rPr>
        <w:t>ț</w:t>
      </w:r>
      <w:r w:rsidRPr="00432CC6">
        <w:rPr>
          <w:rFonts w:ascii="Times New Roman" w:hAnsi="Times New Roman" w:cs="Times New Roman"/>
          <w:sz w:val="24"/>
          <w:szCs w:val="24"/>
          <w:lang w:val="ro-RO"/>
        </w:rPr>
        <w:t>ă în acest context includ diferen</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ele legate de telomeri </w:t>
      </w:r>
      <w:r w:rsidRPr="00432CC6">
        <w:rPr>
          <w:rFonts w:ascii="Times New Roman" w:cs="Times New Roman"/>
          <w:sz w:val="24"/>
          <w:szCs w:val="24"/>
          <w:lang w:val="ro-RO"/>
        </w:rPr>
        <w:t>ș</w:t>
      </w:r>
      <w:r w:rsidRPr="00432CC6">
        <w:rPr>
          <w:rFonts w:ascii="Times New Roman" w:hAnsi="Times New Roman" w:cs="Times New Roman"/>
          <w:sz w:val="24"/>
          <w:szCs w:val="24"/>
          <w:lang w:val="ro-RO"/>
        </w:rPr>
        <w:t xml:space="preserve">i telomerază, precum </w:t>
      </w:r>
      <w:r w:rsidRPr="00432CC6">
        <w:rPr>
          <w:rFonts w:ascii="Times New Roman" w:cs="Times New Roman"/>
          <w:sz w:val="24"/>
          <w:szCs w:val="24"/>
          <w:lang w:val="ro-RO"/>
        </w:rPr>
        <w:t>ș</w:t>
      </w:r>
      <w:r w:rsidRPr="00432CC6">
        <w:rPr>
          <w:rFonts w:ascii="Times New Roman" w:hAnsi="Times New Roman" w:cs="Times New Roman"/>
          <w:sz w:val="24"/>
          <w:szCs w:val="24"/>
          <w:lang w:val="ro-RO"/>
        </w:rPr>
        <w:t>i modificările ADN-ului mitocondrial. Acumularea de dovezi arată că func</w:t>
      </w:r>
      <w:r w:rsidRPr="00432CC6">
        <w:rPr>
          <w:rFonts w:ascii="Times New Roman" w:cs="Times New Roman"/>
          <w:sz w:val="24"/>
          <w:szCs w:val="24"/>
          <w:lang w:val="ro-RO"/>
        </w:rPr>
        <w:t>ț</w:t>
      </w:r>
      <w:r w:rsidRPr="00432CC6">
        <w:rPr>
          <w:rFonts w:ascii="Times New Roman" w:hAnsi="Times New Roman" w:cs="Times New Roman"/>
          <w:sz w:val="24"/>
          <w:szCs w:val="24"/>
          <w:lang w:val="ro-RO"/>
        </w:rPr>
        <w:t>iile  imune se schimbă odată cu îmbătrânirea si  în mod independent  de cre</w:t>
      </w:r>
      <w:r w:rsidRPr="00432CC6">
        <w:rPr>
          <w:rFonts w:ascii="Times New Roman" w:cs="Times New Roman"/>
          <w:sz w:val="24"/>
          <w:szCs w:val="24"/>
          <w:lang w:val="ro-RO"/>
        </w:rPr>
        <w:t>ș</w:t>
      </w:r>
      <w:r w:rsidRPr="00432CC6">
        <w:rPr>
          <w:rFonts w:ascii="Times New Roman" w:hAnsi="Times New Roman" w:cs="Times New Roman"/>
          <w:sz w:val="24"/>
          <w:szCs w:val="24"/>
          <w:lang w:val="ro-RO"/>
        </w:rPr>
        <w:t>terea stresului. Stresul cronic dereglează si mai multe componente ale imunită</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ii innascute </w:t>
      </w:r>
      <w:r w:rsidRPr="00432CC6">
        <w:rPr>
          <w:rFonts w:ascii="Times New Roman" w:cs="Times New Roman"/>
          <w:sz w:val="24"/>
          <w:szCs w:val="24"/>
          <w:lang w:val="ro-RO"/>
        </w:rPr>
        <w:t>ș</w:t>
      </w:r>
      <w:r w:rsidRPr="00432CC6">
        <w:rPr>
          <w:rFonts w:ascii="Times New Roman" w:hAnsi="Times New Roman" w:cs="Times New Roman"/>
          <w:sz w:val="24"/>
          <w:szCs w:val="24"/>
          <w:lang w:val="ro-RO"/>
        </w:rPr>
        <w:t>i adaptive, ceea ce duce la îmbătrânirea prematură a sistemului imun. În acela</w:t>
      </w:r>
      <w:r w:rsidRPr="00432CC6">
        <w:rPr>
          <w:rFonts w:ascii="Times New Roman" w:cs="Times New Roman"/>
          <w:sz w:val="24"/>
          <w:szCs w:val="24"/>
          <w:lang w:val="ro-RO"/>
        </w:rPr>
        <w:t>ș</w:t>
      </w:r>
      <w:r w:rsidRPr="00432CC6">
        <w:rPr>
          <w:rFonts w:ascii="Times New Roman" w:hAnsi="Times New Roman" w:cs="Times New Roman"/>
          <w:sz w:val="24"/>
          <w:szCs w:val="24"/>
          <w:lang w:val="ro-RO"/>
        </w:rPr>
        <w:t>i timp, este posibil ca sistemul imun  să influen</w:t>
      </w:r>
      <w:r w:rsidRPr="00432CC6">
        <w:rPr>
          <w:rFonts w:ascii="Times New Roman" w:cs="Times New Roman"/>
          <w:sz w:val="24"/>
          <w:szCs w:val="24"/>
          <w:lang w:val="ro-RO"/>
        </w:rPr>
        <w:t>ț</w:t>
      </w:r>
      <w:r w:rsidRPr="00432CC6">
        <w:rPr>
          <w:rFonts w:ascii="Times New Roman" w:hAnsi="Times New Roman" w:cs="Times New Roman"/>
          <w:sz w:val="24"/>
          <w:szCs w:val="24"/>
          <w:lang w:val="ro-RO"/>
        </w:rPr>
        <w:t>eze rata îmbătrânirii organismului. În concordan</w:t>
      </w:r>
      <w:r w:rsidRPr="00432CC6">
        <w:rPr>
          <w:rFonts w:ascii="Times New Roman" w:cs="Times New Roman"/>
          <w:sz w:val="24"/>
          <w:szCs w:val="24"/>
          <w:lang w:val="ro-RO"/>
        </w:rPr>
        <w:t>ț</w:t>
      </w:r>
      <w:r w:rsidRPr="00432CC6">
        <w:rPr>
          <w:rFonts w:ascii="Times New Roman" w:hAnsi="Times New Roman" w:cs="Times New Roman"/>
          <w:sz w:val="24"/>
          <w:szCs w:val="24"/>
          <w:lang w:val="ro-RO"/>
        </w:rPr>
        <w:t>ă cu rolul central al sistemului imun, mai multe strategii de stil de via</w:t>
      </w:r>
      <w:r w:rsidRPr="00432CC6">
        <w:rPr>
          <w:rFonts w:ascii="Times New Roman" w:cs="Times New Roman"/>
          <w:sz w:val="24"/>
          <w:szCs w:val="24"/>
          <w:lang w:val="ro-RO"/>
        </w:rPr>
        <w:t>ț</w:t>
      </w:r>
      <w:r w:rsidRPr="00432CC6">
        <w:rPr>
          <w:rFonts w:ascii="Times New Roman" w:hAnsi="Times New Roman" w:cs="Times New Roman"/>
          <w:sz w:val="24"/>
          <w:szCs w:val="24"/>
          <w:lang w:val="ro-RO"/>
        </w:rPr>
        <w:t>ă  sunt recomandate, cum ar fi : o dietă adecvată, exerci</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ii fizice </w:t>
      </w:r>
      <w:r w:rsidRPr="00432CC6">
        <w:rPr>
          <w:rFonts w:ascii="Times New Roman" w:cs="Times New Roman"/>
          <w:sz w:val="24"/>
          <w:szCs w:val="24"/>
          <w:lang w:val="ro-RO"/>
        </w:rPr>
        <w:t>ș</w:t>
      </w:r>
      <w:r w:rsidRPr="00432CC6">
        <w:rPr>
          <w:rFonts w:ascii="Times New Roman" w:hAnsi="Times New Roman" w:cs="Times New Roman"/>
          <w:sz w:val="24"/>
          <w:szCs w:val="24"/>
          <w:lang w:val="ro-RO"/>
        </w:rPr>
        <w:t>i psihice . Aceste proceduri  duc la imbunatatirea functiilor imune, scaderea stresului oxidativ, si un potential  de longevitate individuale in crestere.</w:t>
      </w:r>
    </w:p>
    <w:p w:rsidR="00432CC6" w:rsidRDefault="00432CC6" w:rsidP="00863B67">
      <w:pPr>
        <w:ind w:left="630" w:right="450"/>
        <w:rPr>
          <w:rFonts w:ascii="Times New Roman" w:eastAsia="Times New Roman" w:hAnsi="Times New Roman" w:cs="Times New Roman"/>
          <w:sz w:val="24"/>
          <w:szCs w:val="24"/>
          <w:lang w:val="ro-RO"/>
        </w:rPr>
      </w:pPr>
      <w:r w:rsidRPr="00432CC6">
        <w:rPr>
          <w:rFonts w:ascii="Times New Roman" w:eastAsia="Times New Roman" w:hAnsi="Times New Roman" w:cs="Times New Roman"/>
          <w:b/>
          <w:sz w:val="24"/>
          <w:szCs w:val="24"/>
          <w:lang w:val="ro-RO"/>
        </w:rPr>
        <w:t>Modificări legate de vârstă în sistemul imun</w:t>
      </w:r>
      <w:r>
        <w:rPr>
          <w:rFonts w:ascii="Times New Roman" w:eastAsia="Times New Roman" w:hAnsi="Times New Roman" w:cs="Times New Roman"/>
          <w:b/>
          <w:sz w:val="24"/>
          <w:szCs w:val="24"/>
          <w:lang w:val="ro-RO"/>
        </w:rPr>
        <w:t xml:space="preserve">     </w:t>
      </w:r>
      <w:r w:rsidRPr="00432CC6">
        <w:rPr>
          <w:rFonts w:ascii="Times New Roman" w:eastAsia="Times New Roman" w:hAnsi="Times New Roman" w:cs="Times New Roman"/>
          <w:sz w:val="24"/>
          <w:szCs w:val="24"/>
          <w:lang w:val="ro-RO"/>
        </w:rPr>
        <w:t>Modificările fiziologice legate de vârstă pot fi exemplificate foarte bine în sistemul imun, care este remodelat în mod continuu pe parcursul vie</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ii. Cea mai importantă sarcină a sistemului imun  este de a apăra integritatea organismului împotriva agen</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ilor patogeni externi sau factori interni modifica</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 xml:space="preserve">i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pentru a facilita men</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 xml:space="preserve">inerea unui beneficiu in raport cu </w:t>
      </w:r>
      <w:r>
        <w:rPr>
          <w:rFonts w:ascii="Times New Roman" w:eastAsia="Times New Roman" w:hAnsi="Times New Roman" w:cs="Times New Roman"/>
          <w:sz w:val="24"/>
          <w:szCs w:val="24"/>
          <w:lang w:val="ro-RO"/>
        </w:rPr>
        <w:t xml:space="preserve">  </w:t>
      </w:r>
      <w:r w:rsidRPr="00432CC6">
        <w:rPr>
          <w:rFonts w:ascii="Times New Roman" w:eastAsia="Times New Roman" w:hAnsi="Times New Roman" w:cs="Times New Roman"/>
          <w:sz w:val="24"/>
          <w:szCs w:val="24"/>
          <w:lang w:val="ro-RO"/>
        </w:rPr>
        <w:t>microbiota.</w:t>
      </w:r>
      <w:r w:rsidRPr="00432CC6">
        <w:rPr>
          <w:rFonts w:ascii="Times New Roman" w:eastAsia="Times New Roman" w:hAnsi="Times New Roman" w:cs="Times New Roman"/>
          <w:sz w:val="24"/>
          <w:szCs w:val="24"/>
          <w:lang w:val="ro-RO"/>
        </w:rPr>
        <w:br/>
        <w:t xml:space="preserve">Diferite mecanisme imune atât ale reactiilor imune  înnăscute cât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cele adaptative ale sistemului imunitar,implica numeroase popula</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ii de celule disponibile pentru a răspunde acestor provocări a  integrită</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iitesutului agresat. Recent  s-a demonstrat că celulele imune înnăscute pot demonstra caracteristicile celulelor cu  memorie în anumite condi</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 xml:space="preserve">ii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acelasi lucru s-a notat si pentru celulele ce au  raspuns  imun adaptativ. pot exprima receptorii caracteristici  sunt prezente în număr crescut mai tîrziu în via</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ă, odata  cu apari</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ia schimbărilor poten</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iale senescente legate de vârstă.</w:t>
      </w:r>
      <w:r>
        <w:rPr>
          <w:rFonts w:ascii="Times New Roman" w:eastAsia="Times New Roman" w:hAnsi="Times New Roman" w:cs="Times New Roman"/>
          <w:sz w:val="24"/>
          <w:szCs w:val="24"/>
          <w:lang w:val="ro-RO"/>
        </w:rPr>
        <w:t xml:space="preserve"> </w:t>
      </w:r>
      <w:r w:rsidRPr="00432CC6">
        <w:rPr>
          <w:rFonts w:ascii="Times New Roman" w:eastAsia="Times New Roman" w:hAnsi="Times New Roman" w:cs="Times New Roman"/>
          <w:sz w:val="24"/>
          <w:szCs w:val="24"/>
          <w:lang w:val="ro-RO"/>
        </w:rPr>
        <w:t xml:space="preserve"> Schimbările în sistemul imunitar care înso</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 xml:space="preserve">esc îmbătrânirea umană sunt foarte complexe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sunt denumite, în general, ca nereziden</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 imunogeni.</w:t>
      </w:r>
      <w:r w:rsidRPr="00432CC6">
        <w:rPr>
          <w:rFonts w:ascii="Times New Roman" w:eastAsia="Times New Roman" w:hAnsi="Times New Roman" w:cs="Times New Roman"/>
          <w:sz w:val="24"/>
          <w:szCs w:val="24"/>
          <w:lang w:val="ro-RO"/>
        </w:rPr>
        <w:br/>
        <w:t> Îmbătrânirea nu duce neapărat la deteriorări inevitabile ale func</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iilor imunitare, dar afectează întotdeauna modularea lor. Întrucât multe aspecte ale func</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iei imunitare scad odată cu îmbătrânirea, unele dintre ele rămân stabile, iar unele devin hiperactive. Prin urmare, mai degrabă decât reglarea disfunc</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iei , este mai importantă planificare pentru imunosenescen</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ă. Cu toate acestea, susceptibilitatea crescută la infec</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 xml:space="preserve">ii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 xml:space="preserve">i boli autoimune, neoplaziile, bolile metaboliene, osteoporoza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tulburările neurologice sunt într-un anumit mod probabil, cel pu</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in par</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ial, cauzate de imunosenescen</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ă.  Termenul imunosenescen</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 xml:space="preserve">ă este acum bine stabilit în literatura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tiin</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 xml:space="preserve">ifică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 xml:space="preserve">i include o serie de schimbări profunde, care afecteaza atat imunitatea innascuta  cat s cea  adaptativa.   Factorii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 xml:space="preserve">i mecanismele senescentei imune sunt multiple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includ, printre altele, defectele  măduvei osoase , reflectate în modificările propor</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 xml:space="preserve">iilor ,reducerea generării de noi celule T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 xml:space="preserve">i defecte intrinsece în formarea, maturizarea, homeostazia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migrarea limfocitelor periferice. Fundalul genetic al persoanelor în vârstă,schimbări nete care au loc pe parcursul vie</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ii, interac</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 xml:space="preserve">iunea afectată a răspunsurilor imune innate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adaptive, reorganizarea continuă a repertoriului imunitar prin provocări antigenice persistente, inflama</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 xml:space="preserve">ia cronică scăzută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dereglarea căilor hormonale - to</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 ace</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ti factori s-ar putea sinergiza, si ar fi raspunzatoare  de declinul  imunită</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 xml:space="preserve">ii observate frecvent la vârstnici. Modificările epigenetice dependente de vârstă în metilarea ADN-ului se produc în celulele sistemului </w:t>
      </w:r>
      <w:r w:rsidRPr="00432CC6">
        <w:rPr>
          <w:rFonts w:ascii="Times New Roman" w:eastAsia="Times New Roman" w:hAnsi="Times New Roman" w:cs="Times New Roman"/>
          <w:sz w:val="24"/>
          <w:szCs w:val="24"/>
          <w:lang w:val="ro-RO"/>
        </w:rPr>
        <w:lastRenderedPageBreak/>
        <w:t>imunitar.Modificările epigenetice dependente de vârstă în metilarea ADN-ului se produc în celulele sistemului imunitar, în acela</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 xml:space="preserve">i mod în care nivelurile globale de genomic de metilcitozină scad în alte </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 xml:space="preserve">esuturi majore. Mai multă demetilare este cunoscută în creier, inimă, ficat, mucoasă intestinală mică, splină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de asemenea, în limfocitele T la vârstnici.</w:t>
      </w:r>
      <w:r w:rsidRPr="00432CC6">
        <w:rPr>
          <w:rFonts w:ascii="Times New Roman" w:eastAsia="Times New Roman" w:hAnsi="Times New Roman" w:cs="Times New Roman"/>
          <w:sz w:val="24"/>
          <w:szCs w:val="24"/>
          <w:lang w:val="ro-RO"/>
        </w:rPr>
        <w:br/>
        <w:t>Aceste modificări dependente de vârstă în metilarea ADN-ului pot contribui într-un fel la senescen</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a celulelor T.</w:t>
      </w:r>
      <w:r>
        <w:rPr>
          <w:rFonts w:ascii="Times New Roman" w:eastAsia="Times New Roman" w:hAnsi="Times New Roman" w:cs="Times New Roman"/>
          <w:sz w:val="24"/>
          <w:szCs w:val="24"/>
          <w:lang w:val="ro-RO"/>
        </w:rPr>
        <w:t xml:space="preserve"> </w:t>
      </w:r>
      <w:r w:rsidRPr="00432CC6">
        <w:rPr>
          <w:rFonts w:ascii="Times New Roman" w:eastAsia="Times New Roman" w:hAnsi="Times New Roman" w:cs="Times New Roman"/>
          <w:sz w:val="24"/>
          <w:szCs w:val="24"/>
          <w:lang w:val="ro-RO"/>
        </w:rPr>
        <w:t xml:space="preserve">Celulele sistemului imunitar innascut, cum ar fi celulele naturale ucigase, macrofagele, celulele dendritice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neutrofilele, generează un răspuns imun mai rapid, dar mai pu</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in fin, decât celulele sistemului imunitar adaptiv.</w:t>
      </w:r>
      <w:r>
        <w:rPr>
          <w:rFonts w:ascii="Times New Roman" w:eastAsia="Times New Roman" w:hAnsi="Times New Roman" w:cs="Times New Roman"/>
          <w:sz w:val="24"/>
          <w:szCs w:val="24"/>
          <w:lang w:val="ro-RO"/>
        </w:rPr>
        <w:t>.</w:t>
      </w:r>
    </w:p>
    <w:p w:rsidR="00432CC6" w:rsidRPr="00432CC6" w:rsidRDefault="00432CC6" w:rsidP="00863B67">
      <w:pPr>
        <w:ind w:left="630" w:right="450"/>
        <w:rPr>
          <w:rFonts w:ascii="Times New Roman" w:hAnsi="Times New Roman" w:cs="Times New Roman"/>
          <w:sz w:val="24"/>
          <w:szCs w:val="24"/>
          <w:lang w:val="ro-RO"/>
        </w:rPr>
      </w:pPr>
      <w:r w:rsidRPr="00432CC6">
        <w:rPr>
          <w:rFonts w:ascii="Times New Roman" w:hAnsi="Times New Roman" w:cs="Times New Roman"/>
          <w:b/>
          <w:sz w:val="24"/>
          <w:szCs w:val="24"/>
          <w:lang w:val="ro-RO"/>
        </w:rPr>
        <w:t>Neutrofilele</w:t>
      </w:r>
      <w:r w:rsidRPr="00432CC6">
        <w:rPr>
          <w:rFonts w:ascii="Times New Roman" w:hAnsi="Times New Roman" w:cs="Times New Roman"/>
          <w:sz w:val="24"/>
          <w:szCs w:val="24"/>
          <w:lang w:val="ro-RO"/>
        </w:rPr>
        <w:t xml:space="preserve"> reprezintă prima linie de apărare împotriva majorită</w:t>
      </w:r>
      <w:r w:rsidRPr="00432CC6">
        <w:rPr>
          <w:rFonts w:ascii="Times New Roman" w:cs="Times New Roman"/>
          <w:sz w:val="24"/>
          <w:szCs w:val="24"/>
          <w:lang w:val="ro-RO"/>
        </w:rPr>
        <w:t>ț</w:t>
      </w:r>
      <w:r w:rsidRPr="00432CC6">
        <w:rPr>
          <w:rFonts w:ascii="Times New Roman" w:hAnsi="Times New Roman" w:cs="Times New Roman"/>
          <w:sz w:val="24"/>
          <w:szCs w:val="24"/>
          <w:lang w:val="ro-RO"/>
        </w:rPr>
        <w:t>ii tipurilor de agen</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 patogeni, cum ar fi bacterii, drojdii </w:t>
      </w:r>
      <w:r w:rsidRPr="00432CC6">
        <w:rPr>
          <w:rFonts w:ascii="Times New Roman" w:cs="Times New Roman"/>
          <w:sz w:val="24"/>
          <w:szCs w:val="24"/>
          <w:lang w:val="ro-RO"/>
        </w:rPr>
        <w:t>ș</w:t>
      </w:r>
      <w:r w:rsidRPr="00432CC6">
        <w:rPr>
          <w:rFonts w:ascii="Times New Roman" w:hAnsi="Times New Roman" w:cs="Times New Roman"/>
          <w:sz w:val="24"/>
          <w:szCs w:val="24"/>
          <w:lang w:val="ro-RO"/>
        </w:rPr>
        <w:t>i ciuperci</w:t>
      </w:r>
      <w:r w:rsidRPr="00432CC6">
        <w:rPr>
          <w:rFonts w:ascii="Times New Roman" w:hAnsi="Times New Roman" w:cs="Times New Roman"/>
          <w:sz w:val="24"/>
          <w:szCs w:val="24"/>
          <w:lang w:val="ro-RO"/>
        </w:rPr>
        <w:br/>
        <w:t>Aceste celule au o durată relativ scurtă de via</w:t>
      </w:r>
      <w:r w:rsidRPr="00432CC6">
        <w:rPr>
          <w:rFonts w:ascii="Times New Roman" w:cs="Times New Roman"/>
          <w:sz w:val="24"/>
          <w:szCs w:val="24"/>
          <w:lang w:val="ro-RO"/>
        </w:rPr>
        <w:t>ț</w:t>
      </w:r>
      <w:r w:rsidRPr="00432CC6">
        <w:rPr>
          <w:rFonts w:ascii="Times New Roman" w:hAnsi="Times New Roman" w:cs="Times New Roman"/>
          <w:sz w:val="24"/>
          <w:szCs w:val="24"/>
          <w:lang w:val="ro-RO"/>
        </w:rPr>
        <w:t>ă. Cu toate acestea, au fost raportate o serie de deficien</w:t>
      </w:r>
      <w:r w:rsidRPr="00432CC6">
        <w:rPr>
          <w:rFonts w:ascii="Times New Roman" w:cs="Times New Roman"/>
          <w:sz w:val="24"/>
          <w:szCs w:val="24"/>
          <w:lang w:val="ro-RO"/>
        </w:rPr>
        <w:t>ț</w:t>
      </w:r>
      <w:r w:rsidRPr="00432CC6">
        <w:rPr>
          <w:rFonts w:ascii="Times New Roman" w:hAnsi="Times New Roman" w:cs="Times New Roman"/>
          <w:sz w:val="24"/>
          <w:szCs w:val="24"/>
          <w:lang w:val="ro-RO"/>
        </w:rPr>
        <w:t>e în func</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ia lor (cum ar fi chemotaxis, fagocitoză, producerea de radicali liberi precum </w:t>
      </w:r>
      <w:r w:rsidRPr="00432CC6">
        <w:rPr>
          <w:rFonts w:ascii="Times New Roman" w:cs="Times New Roman"/>
          <w:sz w:val="24"/>
          <w:szCs w:val="24"/>
          <w:lang w:val="ro-RO"/>
        </w:rPr>
        <w:t>ș</w:t>
      </w:r>
      <w:r w:rsidRPr="00432CC6">
        <w:rPr>
          <w:rFonts w:ascii="Times New Roman" w:hAnsi="Times New Roman" w:cs="Times New Roman"/>
          <w:sz w:val="24"/>
          <w:szCs w:val="24"/>
          <w:lang w:val="ro-RO"/>
        </w:rPr>
        <w:t>i sensibilitatea la apoptoză) la persoanele în vârstă.</w:t>
      </w:r>
      <w:r w:rsidRPr="00432CC6">
        <w:rPr>
          <w:rFonts w:ascii="Times New Roman" w:hAnsi="Times New Roman" w:cs="Times New Roman"/>
          <w:sz w:val="24"/>
          <w:szCs w:val="24"/>
          <w:lang w:val="ro-RO"/>
        </w:rPr>
        <w:br/>
        <w:t xml:space="preserve">Expresia </w:t>
      </w:r>
      <w:r w:rsidRPr="00432CC6">
        <w:rPr>
          <w:rFonts w:ascii="Times New Roman" w:cs="Times New Roman"/>
          <w:sz w:val="24"/>
          <w:szCs w:val="24"/>
          <w:lang w:val="ro-RO"/>
        </w:rPr>
        <w:t>ș</w:t>
      </w:r>
      <w:r w:rsidRPr="00432CC6">
        <w:rPr>
          <w:rFonts w:ascii="Times New Roman" w:hAnsi="Times New Roman" w:cs="Times New Roman"/>
          <w:sz w:val="24"/>
          <w:szCs w:val="24"/>
          <w:lang w:val="ro-RO"/>
        </w:rPr>
        <w:t>i func</w:t>
      </w:r>
      <w:r w:rsidRPr="00432CC6">
        <w:rPr>
          <w:rFonts w:ascii="Times New Roman" w:cs="Times New Roman"/>
          <w:sz w:val="24"/>
          <w:szCs w:val="24"/>
          <w:lang w:val="ro-RO"/>
        </w:rPr>
        <w:t>ț</w:t>
      </w:r>
      <w:r w:rsidRPr="00432CC6">
        <w:rPr>
          <w:rFonts w:ascii="Times New Roman" w:hAnsi="Times New Roman" w:cs="Times New Roman"/>
          <w:sz w:val="24"/>
          <w:szCs w:val="24"/>
          <w:lang w:val="ro-RO"/>
        </w:rPr>
        <w:t>ia receptorilor de suprafa</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ă care recunosc modele moleculare asociate cu patogenul, cum ar fi receptorii de tip Toll, precum </w:t>
      </w:r>
      <w:r w:rsidRPr="00432CC6">
        <w:rPr>
          <w:rFonts w:ascii="Times New Roman" w:cs="Times New Roman"/>
          <w:sz w:val="24"/>
          <w:szCs w:val="24"/>
          <w:lang w:val="ro-RO"/>
        </w:rPr>
        <w:t>ș</w:t>
      </w:r>
      <w:r w:rsidRPr="00432CC6">
        <w:rPr>
          <w:rFonts w:ascii="Times New Roman" w:hAnsi="Times New Roman" w:cs="Times New Roman"/>
          <w:sz w:val="24"/>
          <w:szCs w:val="24"/>
          <w:lang w:val="ro-RO"/>
        </w:rPr>
        <w:t>i produc</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ia de citokine </w:t>
      </w:r>
      <w:r w:rsidRPr="00432CC6">
        <w:rPr>
          <w:rFonts w:ascii="Times New Roman" w:cs="Times New Roman"/>
          <w:sz w:val="24"/>
          <w:szCs w:val="24"/>
          <w:lang w:val="ro-RO"/>
        </w:rPr>
        <w:t>ș</w:t>
      </w:r>
      <w:r w:rsidRPr="00432CC6">
        <w:rPr>
          <w:rFonts w:ascii="Times New Roman" w:hAnsi="Times New Roman" w:cs="Times New Roman"/>
          <w:sz w:val="24"/>
          <w:szCs w:val="24"/>
          <w:lang w:val="ro-RO"/>
        </w:rPr>
        <w:t>i expresia altor molecule de suprafa</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ă cum ar fi antigeni MHC clasa II este, de asemenea,necesara functiei de aparare. </w:t>
      </w:r>
      <w:r w:rsidRPr="00432CC6">
        <w:rPr>
          <w:rFonts w:ascii="Times New Roman" w:hAnsi="Times New Roman" w:cs="Times New Roman"/>
          <w:sz w:val="24"/>
          <w:szCs w:val="24"/>
          <w:lang w:val="ro-RO"/>
        </w:rPr>
        <w:br/>
        <w:t>Astfel, deficien</w:t>
      </w:r>
      <w:r w:rsidRPr="00432CC6">
        <w:rPr>
          <w:rFonts w:ascii="Times New Roman" w:cs="Times New Roman"/>
          <w:sz w:val="24"/>
          <w:szCs w:val="24"/>
          <w:lang w:val="ro-RO"/>
        </w:rPr>
        <w:t>ț</w:t>
      </w:r>
      <w:r w:rsidRPr="00432CC6">
        <w:rPr>
          <w:rFonts w:ascii="Times New Roman" w:hAnsi="Times New Roman" w:cs="Times New Roman"/>
          <w:sz w:val="24"/>
          <w:szCs w:val="24"/>
          <w:lang w:val="ro-RO"/>
        </w:rPr>
        <w:t>ele în aceste delimitări ini</w:t>
      </w:r>
      <w:r w:rsidRPr="00432CC6">
        <w:rPr>
          <w:rFonts w:ascii="Times New Roman" w:cs="Times New Roman"/>
          <w:sz w:val="24"/>
          <w:szCs w:val="24"/>
          <w:lang w:val="ro-RO"/>
        </w:rPr>
        <w:t>ț</w:t>
      </w:r>
      <w:r w:rsidRPr="00432CC6">
        <w:rPr>
          <w:rFonts w:ascii="Times New Roman" w:hAnsi="Times New Roman" w:cs="Times New Roman"/>
          <w:sz w:val="24"/>
          <w:szCs w:val="24"/>
          <w:lang w:val="ro-RO"/>
        </w:rPr>
        <w:t>iale împotriva infec</w:t>
      </w:r>
      <w:r w:rsidRPr="00432CC6">
        <w:rPr>
          <w:rFonts w:ascii="Times New Roman" w:cs="Times New Roman"/>
          <w:sz w:val="24"/>
          <w:szCs w:val="24"/>
          <w:lang w:val="ro-RO"/>
        </w:rPr>
        <w:t>ț</w:t>
      </w:r>
      <w:r w:rsidRPr="00432CC6">
        <w:rPr>
          <w:rFonts w:ascii="Times New Roman" w:hAnsi="Times New Roman" w:cs="Times New Roman"/>
          <w:sz w:val="24"/>
          <w:szCs w:val="24"/>
          <w:lang w:val="ro-RO"/>
        </w:rPr>
        <w:t>iilor ar putea fi foarte importante la vârstnici.</w:t>
      </w:r>
      <w:r w:rsidRPr="00432CC6">
        <w:rPr>
          <w:rFonts w:ascii="Times New Roman" w:hAnsi="Times New Roman" w:cs="Times New Roman"/>
          <w:sz w:val="24"/>
          <w:szCs w:val="24"/>
          <w:lang w:val="ro-RO"/>
        </w:rPr>
        <w:br/>
      </w:r>
      <w:r w:rsidRPr="00432CC6">
        <w:rPr>
          <w:rFonts w:ascii="Times New Roman" w:hAnsi="Times New Roman" w:cs="Times New Roman"/>
          <w:b/>
          <w:sz w:val="24"/>
          <w:szCs w:val="24"/>
          <w:lang w:val="ro-RO"/>
        </w:rPr>
        <w:t xml:space="preserve">Monocite </w:t>
      </w:r>
      <w:r w:rsidRPr="00432CC6">
        <w:rPr>
          <w:rFonts w:ascii="Times New Roman" w:cs="Times New Roman"/>
          <w:b/>
          <w:sz w:val="24"/>
          <w:szCs w:val="24"/>
          <w:lang w:val="ro-RO"/>
        </w:rPr>
        <w:t>ș</w:t>
      </w:r>
      <w:r w:rsidRPr="00432CC6">
        <w:rPr>
          <w:rFonts w:ascii="Times New Roman" w:hAnsi="Times New Roman" w:cs="Times New Roman"/>
          <w:b/>
          <w:sz w:val="24"/>
          <w:szCs w:val="24"/>
          <w:lang w:val="ro-RO"/>
        </w:rPr>
        <w:t>i macrofage</w:t>
      </w:r>
      <w:r>
        <w:rPr>
          <w:rFonts w:ascii="Times New Roman" w:hAnsi="Times New Roman" w:cs="Times New Roman"/>
          <w:b/>
          <w:sz w:val="24"/>
          <w:szCs w:val="24"/>
          <w:lang w:val="ro-RO"/>
        </w:rPr>
        <w:t xml:space="preserve">  </w:t>
      </w:r>
      <w:r w:rsidRPr="00432CC6">
        <w:rPr>
          <w:rFonts w:ascii="Times New Roman" w:hAnsi="Times New Roman" w:cs="Times New Roman"/>
          <w:sz w:val="24"/>
          <w:szCs w:val="24"/>
          <w:lang w:val="ro-RO"/>
        </w:rPr>
        <w:t>Exprimarea moleculelor MHC-II în macrofage este afectată de îmbătrânire, iar mecanismele epigenetice au fost invocate în această scădere. Capacită</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ile fagocitare </w:t>
      </w:r>
      <w:r w:rsidRPr="00432CC6">
        <w:rPr>
          <w:rFonts w:ascii="Times New Roman" w:cs="Times New Roman"/>
          <w:sz w:val="24"/>
          <w:szCs w:val="24"/>
          <w:lang w:val="ro-RO"/>
        </w:rPr>
        <w:t>ș</w:t>
      </w:r>
      <w:r w:rsidRPr="00432CC6">
        <w:rPr>
          <w:rFonts w:ascii="Times New Roman" w:hAnsi="Times New Roman" w:cs="Times New Roman"/>
          <w:sz w:val="24"/>
          <w:szCs w:val="24"/>
          <w:lang w:val="ro-RO"/>
        </w:rPr>
        <w:t>i de ucidere a macrofagelor sunt, de asemenea, reduse cu vârsta, înso</w:t>
      </w:r>
      <w:r w:rsidRPr="00432CC6">
        <w:rPr>
          <w:rFonts w:ascii="Times New Roman" w:cs="Times New Roman"/>
          <w:sz w:val="24"/>
          <w:szCs w:val="24"/>
          <w:lang w:val="ro-RO"/>
        </w:rPr>
        <w:t>ț</w:t>
      </w:r>
      <w:r w:rsidRPr="00432CC6">
        <w:rPr>
          <w:rFonts w:ascii="Times New Roman" w:hAnsi="Times New Roman" w:cs="Times New Roman"/>
          <w:sz w:val="24"/>
          <w:szCs w:val="24"/>
          <w:lang w:val="ro-RO"/>
        </w:rPr>
        <w:t>ite de produc</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ia mai mică de intermediari de oxigen reactivi cum ar fi N02 </w:t>
      </w:r>
      <w:r w:rsidRPr="00432CC6">
        <w:rPr>
          <w:rFonts w:ascii="Times New Roman" w:cs="Times New Roman"/>
          <w:sz w:val="24"/>
          <w:szCs w:val="24"/>
          <w:lang w:val="ro-RO"/>
        </w:rPr>
        <w:t>ș</w:t>
      </w:r>
      <w:r w:rsidRPr="00432CC6">
        <w:rPr>
          <w:rFonts w:ascii="Times New Roman" w:hAnsi="Times New Roman" w:cs="Times New Roman"/>
          <w:sz w:val="24"/>
          <w:szCs w:val="24"/>
          <w:lang w:val="ro-RO"/>
        </w:rPr>
        <w:t xml:space="preserve">i H202 </w:t>
      </w:r>
      <w:r w:rsidRPr="00432CC6">
        <w:rPr>
          <w:rFonts w:ascii="Times New Roman" w:cs="Times New Roman"/>
          <w:sz w:val="24"/>
          <w:szCs w:val="24"/>
          <w:lang w:val="ro-RO"/>
        </w:rPr>
        <w:t>ș</w:t>
      </w:r>
      <w:r w:rsidRPr="00432CC6">
        <w:rPr>
          <w:rFonts w:ascii="Times New Roman" w:hAnsi="Times New Roman" w:cs="Times New Roman"/>
          <w:sz w:val="24"/>
          <w:szCs w:val="24"/>
          <w:lang w:val="ro-RO"/>
        </w:rPr>
        <w:t xml:space="preserve">i niveluri scăzute de citokine derivate din macrofage (TNF-a </w:t>
      </w:r>
      <w:r w:rsidRPr="00432CC6">
        <w:rPr>
          <w:rFonts w:ascii="Times New Roman" w:cs="Times New Roman"/>
          <w:sz w:val="24"/>
          <w:szCs w:val="24"/>
          <w:lang w:val="ro-RO"/>
        </w:rPr>
        <w:t>ș</w:t>
      </w:r>
      <w:r w:rsidRPr="00432CC6">
        <w:rPr>
          <w:rFonts w:ascii="Times New Roman" w:hAnsi="Times New Roman" w:cs="Times New Roman"/>
          <w:sz w:val="24"/>
          <w:szCs w:val="24"/>
          <w:lang w:val="ro-RO"/>
        </w:rPr>
        <w:t>i IL-1) care este modulat de mecanisme epigegene</w:t>
      </w:r>
      <w:r w:rsidR="00383BD1">
        <w:rPr>
          <w:rFonts w:ascii="Times New Roman" w:hAnsi="Times New Roman" w:cs="Times New Roman"/>
          <w:sz w:val="24"/>
          <w:szCs w:val="24"/>
          <w:lang w:val="ro-RO"/>
        </w:rPr>
        <w:t>.</w:t>
      </w:r>
      <w:r w:rsidRPr="00432CC6">
        <w:rPr>
          <w:rFonts w:ascii="Times New Roman" w:hAnsi="Times New Roman" w:cs="Times New Roman"/>
          <w:sz w:val="24"/>
          <w:szCs w:val="24"/>
          <w:lang w:val="ro-RO"/>
        </w:rPr>
        <w:br/>
      </w:r>
      <w:r w:rsidRPr="00432CC6">
        <w:rPr>
          <w:rFonts w:ascii="Times New Roman" w:eastAsia="Times New Roman" w:hAnsi="Times New Roman" w:cs="Times New Roman"/>
          <w:sz w:val="24"/>
          <w:szCs w:val="24"/>
          <w:lang w:val="ro-RO"/>
        </w:rPr>
        <w:t>În plus fa</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ă de ace</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 xml:space="preserve">ti factori intrinseci,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 xml:space="preserve">i factorii extrinseci, cum ar fi comportamentele legate de sănătate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expunerea cronică la stres, pot accelera imunosenescen</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 xml:space="preserve">a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procesul de îmbătrânire.</w:t>
      </w:r>
      <w:r w:rsidRPr="00432CC6">
        <w:rPr>
          <w:rFonts w:ascii="Times New Roman" w:eastAsia="Times New Roman" w:hAnsi="Times New Roman" w:cs="Times New Roman"/>
          <w:sz w:val="24"/>
          <w:szCs w:val="24"/>
          <w:lang w:val="ro-RO"/>
        </w:rPr>
        <w:br/>
        <w:t>Celulele sistemului imunitar innascuta si impactul imbatranirii Raspunsurile imune innascute numesc ini</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 xml:space="preserve">ial imunogene adaptive adaptive in joc si ambele brate actioneaza impreuna pentru a elimina patogeni. </w:t>
      </w:r>
    </w:p>
    <w:p w:rsidR="00432CC6" w:rsidRPr="00432CC6" w:rsidRDefault="00432CC6" w:rsidP="00863B67">
      <w:pPr>
        <w:pBdr>
          <w:bottom w:val="single" w:sz="6" w:space="1" w:color="auto"/>
        </w:pBdr>
        <w:spacing w:after="0" w:line="240" w:lineRule="auto"/>
        <w:ind w:left="630" w:right="450"/>
        <w:rPr>
          <w:rFonts w:ascii="Times New Roman" w:hAnsi="Times New Roman" w:cs="Times New Roman"/>
          <w:sz w:val="24"/>
          <w:szCs w:val="24"/>
          <w:lang w:val="ro-RO"/>
        </w:rPr>
      </w:pPr>
      <w:r w:rsidRPr="00432CC6">
        <w:rPr>
          <w:rFonts w:ascii="Times New Roman" w:hAnsi="Times New Roman" w:cs="Times New Roman"/>
          <w:b/>
          <w:sz w:val="24"/>
          <w:szCs w:val="24"/>
          <w:lang w:val="ro-RO"/>
        </w:rPr>
        <w:t>Celulele  dendritice</w:t>
      </w:r>
      <w:r w:rsidRPr="00432CC6">
        <w:rPr>
          <w:rFonts w:ascii="Times New Roman" w:hAnsi="Times New Roman" w:cs="Times New Roman"/>
          <w:sz w:val="24"/>
          <w:szCs w:val="24"/>
          <w:lang w:val="ro-RO"/>
        </w:rPr>
        <w:t>(DD) joacă roluri esen</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iale în răspunsul imun </w:t>
      </w:r>
      <w:r w:rsidRPr="00432CC6">
        <w:rPr>
          <w:rFonts w:ascii="Times New Roman" w:cs="Times New Roman"/>
          <w:sz w:val="24"/>
          <w:szCs w:val="24"/>
          <w:lang w:val="ro-RO"/>
        </w:rPr>
        <w:t>ș</w:t>
      </w:r>
      <w:r w:rsidRPr="00432CC6">
        <w:rPr>
          <w:rFonts w:ascii="Times New Roman" w:hAnsi="Times New Roman" w:cs="Times New Roman"/>
          <w:sz w:val="24"/>
          <w:szCs w:val="24"/>
          <w:lang w:val="ro-RO"/>
        </w:rPr>
        <w:t>i constituie o punte esen</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ială între sistemele imune innascute </w:t>
      </w:r>
      <w:r w:rsidRPr="00432CC6">
        <w:rPr>
          <w:rFonts w:ascii="Times New Roman" w:cs="Times New Roman"/>
          <w:sz w:val="24"/>
          <w:szCs w:val="24"/>
          <w:lang w:val="ro-RO"/>
        </w:rPr>
        <w:t>ș</w:t>
      </w:r>
      <w:r w:rsidRPr="00432CC6">
        <w:rPr>
          <w:rFonts w:ascii="Times New Roman" w:hAnsi="Times New Roman" w:cs="Times New Roman"/>
          <w:sz w:val="24"/>
          <w:szCs w:val="24"/>
          <w:lang w:val="ro-RO"/>
        </w:rPr>
        <w:t>i adaptative. Ei sunt responsabili pentru recunoa</w:t>
      </w:r>
      <w:r w:rsidRPr="00432CC6">
        <w:rPr>
          <w:rFonts w:ascii="Times New Roman" w:cs="Times New Roman"/>
          <w:sz w:val="24"/>
          <w:szCs w:val="24"/>
          <w:lang w:val="ro-RO"/>
        </w:rPr>
        <w:t>ș</w:t>
      </w:r>
      <w:r w:rsidRPr="00432CC6">
        <w:rPr>
          <w:rFonts w:ascii="Times New Roman" w:hAnsi="Times New Roman" w:cs="Times New Roman"/>
          <w:sz w:val="24"/>
          <w:szCs w:val="24"/>
          <w:lang w:val="ro-RO"/>
        </w:rPr>
        <w:t xml:space="preserve">terea moleculelor asociate patogenului, pentru preluarea </w:t>
      </w:r>
      <w:r w:rsidRPr="00432CC6">
        <w:rPr>
          <w:rFonts w:ascii="Times New Roman" w:cs="Times New Roman"/>
          <w:sz w:val="24"/>
          <w:szCs w:val="24"/>
          <w:lang w:val="ro-RO"/>
        </w:rPr>
        <w:t>ș</w:t>
      </w:r>
      <w:r w:rsidRPr="00432CC6">
        <w:rPr>
          <w:rFonts w:ascii="Times New Roman" w:hAnsi="Times New Roman" w:cs="Times New Roman"/>
          <w:sz w:val="24"/>
          <w:szCs w:val="24"/>
          <w:lang w:val="ro-RO"/>
        </w:rPr>
        <w:t>i tratarea agen</w:t>
      </w:r>
      <w:r w:rsidRPr="00432CC6">
        <w:rPr>
          <w:rFonts w:ascii="Times New Roman" w:cs="Times New Roman"/>
          <w:sz w:val="24"/>
          <w:szCs w:val="24"/>
          <w:lang w:val="ro-RO"/>
        </w:rPr>
        <w:t>ț</w:t>
      </w:r>
      <w:r w:rsidRPr="00432CC6">
        <w:rPr>
          <w:rFonts w:ascii="Times New Roman" w:hAnsi="Times New Roman" w:cs="Times New Roman"/>
          <w:sz w:val="24"/>
          <w:szCs w:val="24"/>
          <w:lang w:val="ro-RO"/>
        </w:rPr>
        <w:t>ilor patogeni anti-</w:t>
      </w:r>
      <w:r w:rsidRPr="00432CC6">
        <w:rPr>
          <w:rFonts w:ascii="Times New Roman" w:hAnsi="Times New Roman" w:cs="Times New Roman"/>
          <w:sz w:val="24"/>
          <w:szCs w:val="24"/>
          <w:lang w:val="ro-RO"/>
        </w:rPr>
        <w:br/>
        <w:t xml:space="preserve">genelor </w:t>
      </w:r>
      <w:r w:rsidRPr="00432CC6">
        <w:rPr>
          <w:rFonts w:ascii="Times New Roman" w:cs="Times New Roman"/>
          <w:sz w:val="24"/>
          <w:szCs w:val="24"/>
          <w:lang w:val="ro-RO"/>
        </w:rPr>
        <w:t>ș</w:t>
      </w:r>
      <w:r w:rsidRPr="00432CC6">
        <w:rPr>
          <w:rFonts w:ascii="Times New Roman" w:hAnsi="Times New Roman" w:cs="Times New Roman"/>
          <w:sz w:val="24"/>
          <w:szCs w:val="24"/>
          <w:lang w:val="ro-RO"/>
        </w:rPr>
        <w:t>i pentru prezentarea acestor antigene la celulele T. Ele  reprezintă celule  prezentatoare de antigen, fără de care nu pot avea loc răspunsuri imun adaptiv. Mai mult decât atât, modul în</w:t>
      </w:r>
      <w:r w:rsidRPr="00432CC6">
        <w:rPr>
          <w:rFonts w:ascii="Times New Roman" w:hAnsi="Times New Roman" w:cs="Times New Roman"/>
          <w:sz w:val="24"/>
          <w:szCs w:val="24"/>
          <w:lang w:val="ro-RO"/>
        </w:rPr>
        <w:br/>
        <w:t xml:space="preserve">care DC prezintă antigenul </w:t>
      </w:r>
      <w:r w:rsidRPr="00432CC6">
        <w:rPr>
          <w:rFonts w:ascii="Times New Roman" w:cs="Times New Roman"/>
          <w:sz w:val="24"/>
          <w:szCs w:val="24"/>
          <w:lang w:val="ro-RO"/>
        </w:rPr>
        <w:t>ș</w:t>
      </w:r>
      <w:r w:rsidRPr="00432CC6">
        <w:rPr>
          <w:rFonts w:ascii="Times New Roman" w:hAnsi="Times New Roman" w:cs="Times New Roman"/>
          <w:sz w:val="24"/>
          <w:szCs w:val="24"/>
          <w:lang w:val="ro-RO"/>
        </w:rPr>
        <w:t>i costimularea  celulelor T influen</w:t>
      </w:r>
      <w:r w:rsidRPr="00432CC6">
        <w:rPr>
          <w:rFonts w:ascii="Times New Roman" w:cs="Times New Roman"/>
          <w:sz w:val="24"/>
          <w:szCs w:val="24"/>
          <w:lang w:val="ro-RO"/>
        </w:rPr>
        <w:t>ț</w:t>
      </w:r>
      <w:r w:rsidRPr="00432CC6">
        <w:rPr>
          <w:rFonts w:ascii="Times New Roman" w:hAnsi="Times New Roman" w:cs="Times New Roman"/>
          <w:sz w:val="24"/>
          <w:szCs w:val="24"/>
          <w:lang w:val="ro-RO"/>
        </w:rPr>
        <w:t>ează tipul de răspuns al celulelor T ini</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iate </w:t>
      </w:r>
      <w:r w:rsidRPr="00432CC6">
        <w:rPr>
          <w:rFonts w:ascii="Times New Roman" w:cs="Times New Roman"/>
          <w:sz w:val="24"/>
          <w:szCs w:val="24"/>
          <w:lang w:val="ro-RO"/>
        </w:rPr>
        <w:t>ș</w:t>
      </w:r>
      <w:r w:rsidRPr="00432CC6">
        <w:rPr>
          <w:rFonts w:ascii="Times New Roman" w:hAnsi="Times New Roman" w:cs="Times New Roman"/>
          <w:sz w:val="24"/>
          <w:szCs w:val="24"/>
          <w:lang w:val="ro-RO"/>
        </w:rPr>
        <w:t xml:space="preserve">i, astfel, calitatea </w:t>
      </w:r>
      <w:r w:rsidRPr="00432CC6">
        <w:rPr>
          <w:rFonts w:ascii="Times New Roman" w:cs="Times New Roman"/>
          <w:sz w:val="24"/>
          <w:szCs w:val="24"/>
          <w:lang w:val="ro-RO"/>
        </w:rPr>
        <w:t>ș</w:t>
      </w:r>
      <w:r w:rsidRPr="00432CC6">
        <w:rPr>
          <w:rFonts w:ascii="Times New Roman" w:hAnsi="Times New Roman" w:cs="Times New Roman"/>
          <w:sz w:val="24"/>
          <w:szCs w:val="24"/>
          <w:lang w:val="ro-RO"/>
        </w:rPr>
        <w:t>i intensitatea răspunsurilor imune adaptive.</w:t>
      </w:r>
      <w:r w:rsidRPr="00432CC6">
        <w:rPr>
          <w:rFonts w:ascii="Times New Roman" w:hAnsi="Times New Roman" w:cs="Times New Roman"/>
          <w:sz w:val="24"/>
          <w:szCs w:val="24"/>
          <w:lang w:val="ro-RO"/>
        </w:rPr>
        <w:br/>
        <w:t>Aceasta implică faptul că func</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ia DC scăzută asociată vârstei conduce în mod inevitabil la activarea </w:t>
      </w:r>
      <w:r w:rsidRPr="00432CC6">
        <w:rPr>
          <w:rFonts w:ascii="Times New Roman" w:cs="Times New Roman"/>
          <w:sz w:val="24"/>
          <w:szCs w:val="24"/>
          <w:lang w:val="ro-RO"/>
        </w:rPr>
        <w:t>ș</w:t>
      </w:r>
      <w:r w:rsidRPr="00432CC6">
        <w:rPr>
          <w:rFonts w:ascii="Times New Roman" w:hAnsi="Times New Roman" w:cs="Times New Roman"/>
          <w:sz w:val="24"/>
          <w:szCs w:val="24"/>
          <w:lang w:val="ro-RO"/>
        </w:rPr>
        <w:t>i proliferarea celulelor T rezidente.</w:t>
      </w:r>
      <w:r>
        <w:rPr>
          <w:rFonts w:ascii="Times New Roman" w:hAnsi="Times New Roman" w:cs="Times New Roman"/>
          <w:sz w:val="24"/>
          <w:szCs w:val="24"/>
          <w:lang w:val="ro-RO"/>
        </w:rPr>
        <w:t xml:space="preserve">  </w:t>
      </w:r>
      <w:r w:rsidRPr="00432CC6">
        <w:rPr>
          <w:rFonts w:ascii="Times New Roman" w:hAnsi="Times New Roman" w:cs="Times New Roman"/>
          <w:sz w:val="24"/>
          <w:szCs w:val="24"/>
          <w:lang w:val="ro-RO"/>
        </w:rPr>
        <w:t>DC-urile par a fi afectate de îmbătrânire în ceea ce prive</w:t>
      </w:r>
      <w:r w:rsidRPr="00432CC6">
        <w:rPr>
          <w:rFonts w:ascii="Times New Roman" w:cs="Times New Roman"/>
          <w:sz w:val="24"/>
          <w:szCs w:val="24"/>
          <w:lang w:val="ro-RO"/>
        </w:rPr>
        <w:t>ș</w:t>
      </w:r>
      <w:r w:rsidRPr="00432CC6">
        <w:rPr>
          <w:rFonts w:ascii="Times New Roman" w:hAnsi="Times New Roman" w:cs="Times New Roman"/>
          <w:sz w:val="24"/>
          <w:szCs w:val="24"/>
          <w:lang w:val="ro-RO"/>
        </w:rPr>
        <w:t>te distribu</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ia </w:t>
      </w:r>
      <w:r w:rsidRPr="00432CC6">
        <w:rPr>
          <w:rFonts w:ascii="Times New Roman" w:cs="Times New Roman"/>
          <w:sz w:val="24"/>
          <w:szCs w:val="24"/>
          <w:lang w:val="ro-RO"/>
        </w:rPr>
        <w:t>ș</w:t>
      </w:r>
      <w:r w:rsidRPr="00432CC6">
        <w:rPr>
          <w:rFonts w:ascii="Times New Roman" w:hAnsi="Times New Roman" w:cs="Times New Roman"/>
          <w:sz w:val="24"/>
          <w:szCs w:val="24"/>
          <w:lang w:val="ro-RO"/>
        </w:rPr>
        <w:t xml:space="preserve">i capacitatea lor de migrare, în capacitatea lor de prelucrare a antigenului, precum </w:t>
      </w:r>
      <w:r w:rsidRPr="00432CC6">
        <w:rPr>
          <w:rFonts w:ascii="Times New Roman" w:cs="Times New Roman"/>
          <w:sz w:val="24"/>
          <w:szCs w:val="24"/>
          <w:lang w:val="ro-RO"/>
        </w:rPr>
        <w:t>ș</w:t>
      </w:r>
      <w:r w:rsidRPr="00432CC6">
        <w:rPr>
          <w:rFonts w:ascii="Times New Roman" w:hAnsi="Times New Roman" w:cs="Times New Roman"/>
          <w:sz w:val="24"/>
          <w:szCs w:val="24"/>
          <w:lang w:val="ro-RO"/>
        </w:rPr>
        <w:t xml:space="preserve">i în exprimarea semnalului co-stimulator </w:t>
      </w:r>
      <w:r w:rsidRPr="00432CC6">
        <w:rPr>
          <w:rFonts w:ascii="Times New Roman" w:cs="Times New Roman"/>
          <w:sz w:val="24"/>
          <w:szCs w:val="24"/>
          <w:lang w:val="ro-RO"/>
        </w:rPr>
        <w:t>ș</w:t>
      </w:r>
      <w:r w:rsidRPr="00432CC6">
        <w:rPr>
          <w:rFonts w:ascii="Times New Roman" w:hAnsi="Times New Roman" w:cs="Times New Roman"/>
          <w:sz w:val="24"/>
          <w:szCs w:val="24"/>
          <w:lang w:val="ro-RO"/>
        </w:rPr>
        <w:t>i produc</w:t>
      </w:r>
      <w:r w:rsidRPr="00432CC6">
        <w:rPr>
          <w:rFonts w:ascii="Times New Roman" w:cs="Times New Roman"/>
          <w:sz w:val="24"/>
          <w:szCs w:val="24"/>
          <w:lang w:val="ro-RO"/>
        </w:rPr>
        <w:t>ț</w:t>
      </w:r>
      <w:r w:rsidRPr="00432CC6">
        <w:rPr>
          <w:rFonts w:ascii="Times New Roman" w:hAnsi="Times New Roman" w:cs="Times New Roman"/>
          <w:sz w:val="24"/>
          <w:szCs w:val="24"/>
          <w:lang w:val="ro-RO"/>
        </w:rPr>
        <w:t>ia de citokine</w:t>
      </w:r>
      <w:r>
        <w:rPr>
          <w:rFonts w:ascii="Times New Roman" w:hAnsi="Times New Roman" w:cs="Times New Roman"/>
          <w:sz w:val="24"/>
          <w:szCs w:val="24"/>
          <w:lang w:val="ro-RO"/>
        </w:rPr>
        <w:t xml:space="preserve">    </w:t>
      </w:r>
      <w:r w:rsidRPr="00432CC6">
        <w:rPr>
          <w:rFonts w:ascii="Times New Roman" w:hAnsi="Times New Roman" w:cs="Times New Roman"/>
          <w:sz w:val="24"/>
          <w:szCs w:val="24"/>
          <w:lang w:val="ro-RO"/>
        </w:rPr>
        <w:t>De</w:t>
      </w:r>
      <w:r w:rsidRPr="00432CC6">
        <w:rPr>
          <w:rFonts w:ascii="Times New Roman" w:cs="Times New Roman"/>
          <w:sz w:val="24"/>
          <w:szCs w:val="24"/>
          <w:lang w:val="ro-RO"/>
        </w:rPr>
        <w:t>ș</w:t>
      </w:r>
      <w:r w:rsidRPr="00432CC6">
        <w:rPr>
          <w:rFonts w:ascii="Times New Roman" w:hAnsi="Times New Roman" w:cs="Times New Roman"/>
          <w:sz w:val="24"/>
          <w:szCs w:val="24"/>
          <w:lang w:val="ro-RO"/>
        </w:rPr>
        <w:t xml:space="preserve">i prezentarea antigenului prin DC pare a fi doar </w:t>
      </w:r>
      <w:r w:rsidRPr="00432CC6">
        <w:rPr>
          <w:rFonts w:ascii="Times New Roman" w:hAnsi="Times New Roman" w:cs="Times New Roman"/>
          <w:b/>
          <w:sz w:val="24"/>
          <w:szCs w:val="24"/>
          <w:lang w:val="ro-RO"/>
        </w:rPr>
        <w:t>subtilă la vârstnici,</w:t>
      </w:r>
      <w:r w:rsidRPr="00432CC6">
        <w:rPr>
          <w:rFonts w:ascii="Times New Roman" w:hAnsi="Times New Roman" w:cs="Times New Roman"/>
          <w:sz w:val="24"/>
          <w:szCs w:val="24"/>
          <w:lang w:val="ro-RO"/>
        </w:rPr>
        <w:t xml:space="preserve"> mai pu</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ine DC se găsesc în sângele periferic </w:t>
      </w:r>
      <w:r w:rsidRPr="00432CC6">
        <w:rPr>
          <w:rFonts w:ascii="Times New Roman" w:cs="Times New Roman"/>
          <w:sz w:val="24"/>
          <w:szCs w:val="24"/>
          <w:lang w:val="ro-RO"/>
        </w:rPr>
        <w:t>ș</w:t>
      </w:r>
      <w:r w:rsidRPr="00432CC6">
        <w:rPr>
          <w:rFonts w:ascii="Times New Roman" w:hAnsi="Times New Roman" w:cs="Times New Roman"/>
          <w:sz w:val="24"/>
          <w:szCs w:val="24"/>
          <w:lang w:val="ro-RO"/>
        </w:rPr>
        <w:t>i foliculii, ceea ce implică o eficien</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ă </w:t>
      </w:r>
      <w:r w:rsidRPr="00432CC6">
        <w:rPr>
          <w:rFonts w:ascii="Times New Roman" w:hAnsi="Times New Roman" w:cs="Times New Roman"/>
          <w:sz w:val="24"/>
          <w:szCs w:val="24"/>
          <w:lang w:val="ro-RO"/>
        </w:rPr>
        <w:lastRenderedPageBreak/>
        <w:t>redusă a acestei linii de apărare împotriva infec</w:t>
      </w:r>
      <w:r w:rsidRPr="00432CC6">
        <w:rPr>
          <w:rFonts w:ascii="Times New Roman" w:cs="Times New Roman"/>
          <w:sz w:val="24"/>
          <w:szCs w:val="24"/>
          <w:lang w:val="ro-RO"/>
        </w:rPr>
        <w:t>ț</w:t>
      </w:r>
      <w:r w:rsidRPr="00432CC6">
        <w:rPr>
          <w:rFonts w:ascii="Times New Roman" w:hAnsi="Times New Roman" w:cs="Times New Roman"/>
          <w:sz w:val="24"/>
          <w:szCs w:val="24"/>
          <w:lang w:val="ro-RO"/>
        </w:rPr>
        <w:t xml:space="preserve">iilor </w:t>
      </w:r>
      <w:r w:rsidRPr="00432CC6">
        <w:rPr>
          <w:rFonts w:ascii="Times New Roman" w:cs="Times New Roman"/>
          <w:sz w:val="24"/>
          <w:szCs w:val="24"/>
          <w:lang w:val="ro-RO"/>
        </w:rPr>
        <w:t>ș</w:t>
      </w:r>
      <w:r w:rsidRPr="00432CC6">
        <w:rPr>
          <w:rFonts w:ascii="Times New Roman" w:hAnsi="Times New Roman" w:cs="Times New Roman"/>
          <w:sz w:val="24"/>
          <w:szCs w:val="24"/>
          <w:lang w:val="ro-RO"/>
        </w:rPr>
        <w:t>i a tumorilor</w:t>
      </w:r>
      <w:r w:rsidRPr="00432CC6">
        <w:rPr>
          <w:rFonts w:ascii="Times New Roman" w:hAnsi="Times New Roman" w:cs="Times New Roman"/>
          <w:sz w:val="24"/>
          <w:szCs w:val="24"/>
          <w:lang w:val="ro-RO"/>
        </w:rPr>
        <w:br/>
      </w:r>
    </w:p>
    <w:p w:rsidR="00383BD1" w:rsidRDefault="00432CC6" w:rsidP="00863B67">
      <w:pPr>
        <w:spacing w:after="0"/>
        <w:ind w:left="630" w:right="450"/>
        <w:rPr>
          <w:rFonts w:ascii="Times New Roman" w:eastAsia="Times New Roman" w:hAnsi="Times New Roman" w:cs="Times New Roman"/>
          <w:sz w:val="24"/>
          <w:szCs w:val="24"/>
          <w:lang w:val="ro-RO"/>
        </w:rPr>
      </w:pPr>
      <w:r w:rsidRPr="00432CC6">
        <w:rPr>
          <w:rFonts w:ascii="Times New Roman" w:eastAsia="Times New Roman" w:hAnsi="Times New Roman" w:cs="Times New Roman"/>
          <w:b/>
          <w:sz w:val="24"/>
          <w:szCs w:val="24"/>
          <w:lang w:val="ro-RO"/>
        </w:rPr>
        <w:t>Celulele uciga</w:t>
      </w:r>
      <w:r w:rsidRPr="00432CC6">
        <w:rPr>
          <w:rFonts w:ascii="Cambria Math" w:eastAsia="Times New Roman" w:hAnsi="Cambria Math" w:cs="Times New Roman"/>
          <w:b/>
          <w:sz w:val="24"/>
          <w:szCs w:val="24"/>
          <w:lang w:val="ro-RO"/>
        </w:rPr>
        <w:t>ș</w:t>
      </w:r>
      <w:r w:rsidRPr="00432CC6">
        <w:rPr>
          <w:rFonts w:ascii="Times New Roman" w:eastAsia="Times New Roman" w:hAnsi="Times New Roman" w:cs="Times New Roman"/>
          <w:b/>
          <w:sz w:val="24"/>
          <w:szCs w:val="24"/>
          <w:lang w:val="ro-RO"/>
        </w:rPr>
        <w:t>e naturale</w:t>
      </w:r>
      <w:r w:rsidRPr="00432CC6">
        <w:rPr>
          <w:rFonts w:ascii="Times New Roman" w:eastAsia="Times New Roman" w:hAnsi="Times New Roman" w:cs="Times New Roman"/>
          <w:sz w:val="24"/>
          <w:szCs w:val="24"/>
          <w:lang w:val="ro-RO"/>
        </w:rPr>
        <w:br/>
        <w:t>Celulele uciga</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 xml:space="preserve">e naturale (NK) sunt limfocite citotoxice care sunt implicate în apărarea timpurie, recunoscând celule tumorale infectate cu virus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virale sau nevirus modificate într-un mod nerestric</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ionat MHC.</w:t>
      </w:r>
      <w:r w:rsidRPr="00432CC6">
        <w:rPr>
          <w:rFonts w:ascii="Times New Roman" w:eastAsia="Times New Roman" w:hAnsi="Times New Roman" w:cs="Times New Roman"/>
          <w:sz w:val="24"/>
          <w:szCs w:val="24"/>
          <w:lang w:val="ro-RO"/>
        </w:rPr>
        <w:br/>
        <w:t>Această competen</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 xml:space="preserve">ă remarcabilă a celulelor NK le face probabil deosebit de importante pentru supravegherea imună a cancerului,lance în timpul îmbătrânirii. Studiile efectuate asupra persoanelor în vârstă sănătoase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a medicilor secundari demonstrează că numărul total al celulelor NK tinde să crească odată cu vârsta, dar func</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 xml:space="preserve">ia lor pe bază de celule scade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celulele NK au, de asemenea, o probabilitate mai mare de a avea un fenotip matur.</w:t>
      </w:r>
      <w:r w:rsidRPr="00432CC6">
        <w:rPr>
          <w:rFonts w:ascii="Times New Roman" w:eastAsia="Times New Roman" w:hAnsi="Times New Roman" w:cs="Times New Roman"/>
          <w:sz w:val="24"/>
          <w:szCs w:val="24"/>
          <w:lang w:val="ro-RO"/>
        </w:rPr>
        <w:br/>
      </w:r>
      <w:r w:rsidRPr="00432CC6">
        <w:rPr>
          <w:rFonts w:ascii="Times New Roman" w:eastAsia="Times New Roman" w:hAnsi="Times New Roman" w:cs="Times New Roman"/>
          <w:b/>
          <w:sz w:val="24"/>
          <w:szCs w:val="24"/>
          <w:lang w:val="ro-RO"/>
        </w:rPr>
        <w:t>Celulele NK de la vârstnici produc</w:t>
      </w:r>
      <w:r w:rsidRPr="00432CC6">
        <w:rPr>
          <w:rFonts w:ascii="Times New Roman" w:eastAsia="Times New Roman" w:hAnsi="Times New Roman" w:cs="Times New Roman"/>
          <w:sz w:val="24"/>
          <w:szCs w:val="24"/>
          <w:lang w:val="ro-RO"/>
        </w:rPr>
        <w:t xml:space="preserve"> de asemenea niveluri mai scăzute de citokine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 xml:space="preserve">i chemokine (cum ar fi RANTES, MIP1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IL-8). Astfel, cre</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terea excesivă a numărului de celule NK poate fi considerată ca un mecanism de compensare pentru a men</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ine un nivel important de func</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ionalitate.</w:t>
      </w:r>
      <w:r w:rsidRPr="00432CC6">
        <w:rPr>
          <w:rFonts w:ascii="Times New Roman" w:eastAsia="Times New Roman" w:hAnsi="Times New Roman" w:cs="Times New Roman"/>
          <w:sz w:val="24"/>
          <w:szCs w:val="24"/>
          <w:lang w:val="ro-RO"/>
        </w:rPr>
        <w:br/>
        <w:t>O deteriorare legată de vârstă în secre</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ia de perforină, asociată cu polarizarea defectuoasă a granulelor litice fa</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ă de sinapsul imunologic, a fost recent propusă a fi un motiv pentru reducerea asociată vârstei în citotoxicitatea NK</w:t>
      </w:r>
      <w:r>
        <w:rPr>
          <w:rFonts w:ascii="Times New Roman" w:eastAsia="Times New Roman" w:hAnsi="Times New Roman" w:cs="Times New Roman"/>
          <w:sz w:val="24"/>
          <w:szCs w:val="24"/>
          <w:lang w:val="ro-RO"/>
        </w:rPr>
        <w:t xml:space="preserve">  </w:t>
      </w:r>
      <w:r w:rsidRPr="00432CC6">
        <w:rPr>
          <w:rFonts w:ascii="Times New Roman" w:eastAsia="Times New Roman" w:hAnsi="Times New Roman" w:cs="Times New Roman"/>
          <w:sz w:val="24"/>
          <w:szCs w:val="24"/>
          <w:lang w:val="ro-RO"/>
        </w:rPr>
        <w:t>produc</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 xml:space="preserve">ia de IL-2, IFN-c, TNF-a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IL-12 este de asemenea diminuată în el-</w:t>
      </w:r>
      <w:r>
        <w:rPr>
          <w:rFonts w:ascii="Times New Roman" w:eastAsia="Times New Roman" w:hAnsi="Times New Roman" w:cs="Times New Roman"/>
          <w:sz w:val="24"/>
          <w:szCs w:val="24"/>
          <w:lang w:val="ro-RO"/>
        </w:rPr>
        <w:t xml:space="preserve">  </w:t>
      </w:r>
      <w:r w:rsidRPr="00432CC6">
        <w:rPr>
          <w:rFonts w:ascii="Times New Roman" w:eastAsia="Times New Roman" w:hAnsi="Times New Roman" w:cs="Times New Roman"/>
          <w:sz w:val="24"/>
          <w:szCs w:val="24"/>
          <w:lang w:val="ro-RO"/>
        </w:rPr>
        <w:t>care pot contribui, printre al</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 factori, la ameliorarea deficitelor asociate vârstei avansate</w:t>
      </w:r>
      <w:r w:rsidRPr="00432CC6">
        <w:rPr>
          <w:rFonts w:ascii="Times New Roman" w:eastAsia="Times New Roman" w:hAnsi="Times New Roman" w:cs="Times New Roman"/>
          <w:sz w:val="24"/>
          <w:szCs w:val="24"/>
          <w:lang w:val="ro-RO"/>
        </w:rPr>
        <w:br/>
      </w:r>
      <w:r w:rsidRPr="00432CC6">
        <w:rPr>
          <w:rFonts w:ascii="Times New Roman" w:eastAsia="Times New Roman" w:hAnsi="Times New Roman" w:cs="Times New Roman"/>
          <w:b/>
          <w:sz w:val="24"/>
          <w:szCs w:val="24"/>
          <w:lang w:val="ro-RO"/>
        </w:rPr>
        <w:t>Celulele T uciga</w:t>
      </w:r>
      <w:r w:rsidRPr="00432CC6">
        <w:rPr>
          <w:rFonts w:ascii="Cambria Math" w:eastAsia="Times New Roman" w:hAnsi="Cambria Math" w:cs="Times New Roman"/>
          <w:b/>
          <w:sz w:val="24"/>
          <w:szCs w:val="24"/>
          <w:lang w:val="ro-RO"/>
        </w:rPr>
        <w:t>ș</w:t>
      </w:r>
      <w:r w:rsidRPr="00432CC6">
        <w:rPr>
          <w:rFonts w:ascii="Times New Roman" w:eastAsia="Times New Roman" w:hAnsi="Times New Roman" w:cs="Times New Roman"/>
          <w:b/>
          <w:sz w:val="24"/>
          <w:szCs w:val="24"/>
          <w:lang w:val="ro-RO"/>
        </w:rPr>
        <w:t>e naturale</w:t>
      </w:r>
      <w:r>
        <w:rPr>
          <w:rFonts w:ascii="Times New Roman" w:eastAsia="Times New Roman" w:hAnsi="Times New Roman" w:cs="Times New Roman"/>
          <w:b/>
          <w:sz w:val="24"/>
          <w:szCs w:val="24"/>
          <w:lang w:val="ro-RO"/>
        </w:rPr>
        <w:t xml:space="preserve">   </w:t>
      </w:r>
      <w:r w:rsidRPr="00432CC6">
        <w:rPr>
          <w:rFonts w:ascii="Times New Roman" w:eastAsia="Times New Roman" w:hAnsi="Times New Roman" w:cs="Times New Roman"/>
          <w:sz w:val="24"/>
          <w:szCs w:val="24"/>
          <w:lang w:val="ro-RO"/>
        </w:rPr>
        <w:t>(NKT) împărtă</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esc atributele celor două bra</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 xml:space="preserve">e adaptive ale sistemului imunitar. Ei sunt un subset unic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 xml:space="preserve">i relativ rar (aproximativ 0,1%) de celule T CD3 pozitive care coexprimă TCR-urile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 xml:space="preserve">i CD161 (NKR-P1A), suferă maturizarea în timus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 xml:space="preserve">i / sau în locurile extratmice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 xml:space="preserve">i joacă un rol important activitatea citologică virală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antitumorală</w:t>
      </w:r>
      <w:r>
        <w:rPr>
          <w:rFonts w:ascii="Times New Roman" w:eastAsia="Times New Roman" w:hAnsi="Times New Roman" w:cs="Times New Roman"/>
          <w:sz w:val="24"/>
          <w:szCs w:val="24"/>
          <w:lang w:val="ro-RO"/>
        </w:rPr>
        <w:t>.</w:t>
      </w:r>
      <w:r w:rsidRPr="00432CC6">
        <w:rPr>
          <w:rFonts w:ascii="Times New Roman" w:eastAsia="Times New Roman" w:hAnsi="Times New Roman" w:cs="Times New Roman"/>
          <w:sz w:val="24"/>
          <w:szCs w:val="24"/>
          <w:lang w:val="ro-RO"/>
        </w:rPr>
        <w:br/>
        <w:t xml:space="preserve">S-a raportat că numărul absolut al celulelor </w:t>
      </w:r>
      <w:r w:rsidRPr="00432CC6">
        <w:rPr>
          <w:rFonts w:ascii="Times New Roman" w:eastAsia="Times New Roman" w:hAnsi="Times New Roman" w:cs="Times New Roman"/>
          <w:b/>
          <w:sz w:val="24"/>
          <w:szCs w:val="24"/>
          <w:lang w:val="ro-RO"/>
        </w:rPr>
        <w:t>NKT cre</w:t>
      </w:r>
      <w:r w:rsidRPr="00432CC6">
        <w:rPr>
          <w:rFonts w:ascii="Cambria Math" w:eastAsia="Times New Roman" w:hAnsi="Cambria Math" w:cs="Times New Roman"/>
          <w:b/>
          <w:sz w:val="24"/>
          <w:szCs w:val="24"/>
          <w:lang w:val="ro-RO"/>
        </w:rPr>
        <w:t>ș</w:t>
      </w:r>
      <w:r w:rsidRPr="00432CC6">
        <w:rPr>
          <w:rFonts w:ascii="Times New Roman" w:eastAsia="Times New Roman" w:hAnsi="Times New Roman" w:cs="Times New Roman"/>
          <w:b/>
          <w:sz w:val="24"/>
          <w:szCs w:val="24"/>
          <w:lang w:val="ro-RO"/>
        </w:rPr>
        <w:t>te odată</w:t>
      </w:r>
      <w:r w:rsidRPr="00432CC6">
        <w:rPr>
          <w:rFonts w:ascii="Times New Roman" w:eastAsia="Times New Roman" w:hAnsi="Times New Roman" w:cs="Times New Roman"/>
          <w:sz w:val="24"/>
          <w:szCs w:val="24"/>
          <w:lang w:val="ro-RO"/>
        </w:rPr>
        <w:t xml:space="preserve"> cu vârsta înaintată, în timp ce pentru celulele iNKT frecven</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a a fost găsite la persoanele în vârstă, fără modificări semnificative ale acestora  fenotipuri. Sa demonstrat, de asemenea, că celulele iNKT au suferit o dublare a numărului popula</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iilor în compara</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ie cu celulele de la tineri, ceea ce sugerează că au fost deja "mai în vârstă". La îmbătrânire, profilul citokinelor secretat de celulele NKT se modifică. Studiile recente indică profilul citokinic al celulelor iNKT</w:t>
      </w:r>
      <w:r w:rsidRPr="00432CC6">
        <w:rPr>
          <w:rFonts w:ascii="Times New Roman" w:eastAsia="Times New Roman" w:hAnsi="Times New Roman" w:cs="Times New Roman"/>
          <w:sz w:val="24"/>
          <w:szCs w:val="24"/>
          <w:lang w:val="ro-RO"/>
        </w:rPr>
        <w:br/>
        <w:t>de la indivizi vârstnici au arătat o schimbar</w:t>
      </w:r>
      <w:r w:rsidR="00383BD1">
        <w:rPr>
          <w:rFonts w:ascii="Times New Roman" w:eastAsia="Times New Roman" w:hAnsi="Times New Roman" w:cs="Times New Roman"/>
          <w:sz w:val="24"/>
          <w:szCs w:val="24"/>
          <w:lang w:val="ro-RO"/>
        </w:rPr>
        <w:t>e de la un T helper (Th) -1 la Th2</w:t>
      </w:r>
    </w:p>
    <w:p w:rsidR="00432CC6" w:rsidRPr="0007330F" w:rsidRDefault="00432CC6" w:rsidP="00863B67">
      <w:pPr>
        <w:spacing w:after="0"/>
        <w:ind w:left="630" w:right="450"/>
        <w:rPr>
          <w:rFonts w:ascii="Times New Roman" w:eastAsia="Times New Roman" w:hAnsi="Times New Roman" w:cs="Times New Roman"/>
          <w:sz w:val="24"/>
          <w:szCs w:val="24"/>
          <w:lang w:val="ro-RO"/>
        </w:rPr>
      </w:pPr>
      <w:r w:rsidRPr="00432CC6">
        <w:rPr>
          <w:rFonts w:ascii="Times New Roman" w:eastAsia="Times New Roman" w:hAnsi="Times New Roman" w:cs="Times New Roman"/>
          <w:sz w:val="24"/>
          <w:szCs w:val="24"/>
          <w:lang w:val="ro-RO"/>
        </w:rPr>
        <w:t>Modelul Th-2 comparativ cu celulele iNKT de la tineri</w:t>
      </w:r>
      <w:r w:rsidRPr="00432CC6">
        <w:rPr>
          <w:rFonts w:ascii="Times New Roman" w:eastAsia="Times New Roman" w:hAnsi="Times New Roman" w:cs="Times New Roman"/>
          <w:sz w:val="24"/>
          <w:szCs w:val="24"/>
          <w:lang w:val="ro-RO"/>
        </w:rPr>
        <w:br/>
        <w:t>De</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celulele NKT sunt cunoscute pentru abilitatea lor de a influen</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a func</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 xml:space="preserve">iile imunologice ale APC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a celulelor T, doar câteva studii au examinat rolul celulelor NKT în imunosenescen</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ă.</w:t>
      </w:r>
      <w:r w:rsidRPr="00432CC6">
        <w:rPr>
          <w:rFonts w:ascii="Times New Roman" w:eastAsia="Times New Roman" w:hAnsi="Times New Roman" w:cs="Times New Roman"/>
          <w:sz w:val="24"/>
          <w:szCs w:val="24"/>
          <w:lang w:val="ro-RO"/>
        </w:rPr>
        <w:br/>
      </w:r>
      <w:r w:rsidRPr="00432CC6">
        <w:rPr>
          <w:rFonts w:ascii="Times New Roman" w:eastAsia="Times New Roman" w:hAnsi="Times New Roman" w:cs="Times New Roman"/>
          <w:b/>
          <w:sz w:val="24"/>
          <w:szCs w:val="24"/>
          <w:lang w:val="ro-RO"/>
        </w:rPr>
        <w:t xml:space="preserve"> Sistemul imunitar adaptiv </w:t>
      </w:r>
      <w:r w:rsidRPr="00432CC6">
        <w:rPr>
          <w:rFonts w:ascii="Cambria Math" w:eastAsia="Times New Roman" w:hAnsi="Cambria Math" w:cs="Times New Roman"/>
          <w:b/>
          <w:sz w:val="24"/>
          <w:szCs w:val="24"/>
          <w:lang w:val="ro-RO"/>
        </w:rPr>
        <w:t>ș</w:t>
      </w:r>
      <w:r w:rsidRPr="00432CC6">
        <w:rPr>
          <w:rFonts w:ascii="Times New Roman" w:eastAsia="Times New Roman" w:hAnsi="Times New Roman" w:cs="Times New Roman"/>
          <w:b/>
          <w:sz w:val="24"/>
          <w:szCs w:val="24"/>
          <w:lang w:val="ro-RO"/>
        </w:rPr>
        <w:t>i imunosenescen</w:t>
      </w:r>
      <w:r w:rsidRPr="00432CC6">
        <w:rPr>
          <w:rFonts w:ascii="Cambria Math" w:eastAsia="Times New Roman" w:hAnsi="Cambria Math" w:cs="Times New Roman"/>
          <w:b/>
          <w:sz w:val="24"/>
          <w:szCs w:val="24"/>
          <w:lang w:val="ro-RO"/>
        </w:rPr>
        <w:t>ț</w:t>
      </w:r>
      <w:r w:rsidRPr="00432CC6">
        <w:rPr>
          <w:rFonts w:ascii="Times New Roman" w:eastAsia="Times New Roman" w:hAnsi="Times New Roman" w:cs="Times New Roman"/>
          <w:b/>
          <w:sz w:val="24"/>
          <w:szCs w:val="24"/>
          <w:lang w:val="ro-RO"/>
        </w:rPr>
        <w:t>a</w:t>
      </w:r>
      <w:r w:rsidRPr="00432CC6">
        <w:rPr>
          <w:rFonts w:ascii="Times New Roman" w:eastAsia="Times New Roman" w:hAnsi="Times New Roman" w:cs="Times New Roman"/>
          <w:sz w:val="24"/>
          <w:szCs w:val="24"/>
          <w:lang w:val="ro-RO"/>
        </w:rPr>
        <w:br/>
        <w:t xml:space="preserve">Celulele sistemului imunitar adaptiv (limfocitele T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B) ac</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 xml:space="preserve">ionează într-o manieră foarte specifică antigenului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 xml:space="preserve">i introduc sistemul cu memorie imunologică (precum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reglarea homeostaziei imune.) Receptorii acestor limfocite sunt genera</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 prin recombinarea somatică a segmentelor secven</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 xml:space="preserve">elor lor de codificare </w:t>
      </w:r>
      <w:r w:rsidRPr="00432CC6">
        <w:rPr>
          <w:rFonts w:ascii="Cambria Math" w:eastAsia="Times New Roman" w:hAnsi="Cambria Math" w:cs="Times New Roman"/>
          <w:sz w:val="24"/>
          <w:szCs w:val="24"/>
          <w:lang w:val="ro-RO"/>
        </w:rPr>
        <w:t>ș</w:t>
      </w:r>
      <w:r w:rsidRPr="00432CC6">
        <w:rPr>
          <w:rFonts w:ascii="Times New Roman" w:eastAsia="Times New Roman" w:hAnsi="Times New Roman" w:cs="Times New Roman"/>
          <w:sz w:val="24"/>
          <w:szCs w:val="24"/>
          <w:lang w:val="ro-RO"/>
        </w:rPr>
        <w:t>i, în acest fel, oferă un repertoriu extrem de divers de specificită</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 ale receptorilor capabile să recunoască componentele în esen</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ă a tuturor agen</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ilor patogeni poten</w:t>
      </w:r>
      <w:r w:rsidRPr="00432CC6">
        <w:rPr>
          <w:rFonts w:ascii="Cambria Math" w:eastAsia="Times New Roman" w:hAnsi="Cambria Math" w:cs="Times New Roman"/>
          <w:sz w:val="24"/>
          <w:szCs w:val="24"/>
          <w:lang w:val="ro-RO"/>
        </w:rPr>
        <w:t>ț</w:t>
      </w:r>
      <w:r w:rsidRPr="00432CC6">
        <w:rPr>
          <w:rFonts w:ascii="Times New Roman" w:eastAsia="Times New Roman" w:hAnsi="Times New Roman" w:cs="Times New Roman"/>
          <w:sz w:val="24"/>
          <w:szCs w:val="24"/>
          <w:lang w:val="ro-RO"/>
        </w:rPr>
        <w:t>iali.</w:t>
      </w:r>
      <w:r w:rsidRPr="00432CC6">
        <w:rPr>
          <w:rFonts w:ascii="Times New Roman" w:eastAsia="Times New Roman" w:hAnsi="Times New Roman" w:cs="Times New Roman"/>
          <w:sz w:val="24"/>
          <w:szCs w:val="24"/>
          <w:lang w:val="ro-RO"/>
        </w:rPr>
        <w:br/>
        <w:t xml:space="preserve">Imunitatea adaptivă cuprinde o celulă NK infectată sau modificată cu celule ARL AR Perforin Granzyme IFN-γ </w:t>
      </w:r>
      <w:r w:rsidRPr="0007330F">
        <w:rPr>
          <w:rFonts w:ascii="Times New Roman" w:eastAsia="Times New Roman" w:hAnsi="Times New Roman" w:cs="Times New Roman"/>
          <w:sz w:val="24"/>
          <w:szCs w:val="24"/>
          <w:lang w:val="ro-RO"/>
        </w:rPr>
        <w:t>NF-γ IL-2 Cre</w:t>
      </w:r>
      <w:r w:rsidRPr="0007330F">
        <w:rPr>
          <w:rFonts w:ascii="Cambria Math" w:eastAsia="Times New Roman" w:hAnsi="Cambria Math" w:cs="Times New Roman"/>
          <w:sz w:val="24"/>
          <w:szCs w:val="24"/>
          <w:lang w:val="ro-RO"/>
        </w:rPr>
        <w:t>ș</w:t>
      </w:r>
      <w:r w:rsidRPr="0007330F">
        <w:rPr>
          <w:rFonts w:ascii="Times New Roman" w:eastAsia="Times New Roman" w:hAnsi="Times New Roman" w:cs="Times New Roman"/>
          <w:sz w:val="24"/>
          <w:szCs w:val="24"/>
          <w:lang w:val="ro-RO"/>
        </w:rPr>
        <w:t>terea compensatorie a numărului de celule Reducerea citotoxicită</w:t>
      </w:r>
      <w:r w:rsidRPr="0007330F">
        <w:rPr>
          <w:rFonts w:ascii="Cambria Math" w:eastAsia="Times New Roman" w:hAnsi="Cambria Math" w:cs="Times New Roman"/>
          <w:sz w:val="24"/>
          <w:szCs w:val="24"/>
          <w:lang w:val="ro-RO"/>
        </w:rPr>
        <w:t>ț</w:t>
      </w:r>
      <w:r w:rsidRPr="0007330F">
        <w:rPr>
          <w:rFonts w:ascii="Times New Roman" w:eastAsia="Times New Roman" w:hAnsi="Times New Roman" w:cs="Times New Roman"/>
          <w:sz w:val="24"/>
          <w:szCs w:val="24"/>
          <w:lang w:val="ro-RO"/>
        </w:rPr>
        <w:t xml:space="preserve">ii per-celulă </w:t>
      </w:r>
      <w:r w:rsidRPr="0007330F">
        <w:rPr>
          <w:rFonts w:ascii="Times New Roman" w:eastAsia="Times New Roman" w:hAnsi="Times New Roman" w:cs="Times New Roman"/>
          <w:sz w:val="24"/>
          <w:szCs w:val="24"/>
          <w:lang w:val="ro-RO"/>
        </w:rPr>
        <w:lastRenderedPageBreak/>
        <w:t>Reducerea transduc</w:t>
      </w:r>
      <w:r w:rsidRPr="0007330F">
        <w:rPr>
          <w:rFonts w:ascii="Cambria Math" w:eastAsia="Times New Roman" w:hAnsi="Cambria Math" w:cs="Times New Roman"/>
          <w:sz w:val="24"/>
          <w:szCs w:val="24"/>
          <w:lang w:val="ro-RO"/>
        </w:rPr>
        <w:t>ț</w:t>
      </w:r>
      <w:r w:rsidRPr="0007330F">
        <w:rPr>
          <w:rFonts w:ascii="Times New Roman" w:eastAsia="Times New Roman" w:hAnsi="Times New Roman" w:cs="Times New Roman"/>
          <w:sz w:val="24"/>
          <w:szCs w:val="24"/>
          <w:lang w:val="ro-RO"/>
        </w:rPr>
        <w:t>iei semnalului Răspuns redus la citokine Produc</w:t>
      </w:r>
      <w:r w:rsidRPr="0007330F">
        <w:rPr>
          <w:rFonts w:ascii="Cambria Math" w:eastAsia="Times New Roman" w:hAnsi="Cambria Math" w:cs="Times New Roman"/>
          <w:sz w:val="24"/>
          <w:szCs w:val="24"/>
          <w:lang w:val="ro-RO"/>
        </w:rPr>
        <w:t>ț</w:t>
      </w:r>
      <w:r w:rsidRPr="0007330F">
        <w:rPr>
          <w:rFonts w:ascii="Times New Roman" w:eastAsia="Times New Roman" w:hAnsi="Times New Roman" w:cs="Times New Roman"/>
          <w:sz w:val="24"/>
          <w:szCs w:val="24"/>
          <w:lang w:val="ro-RO"/>
        </w:rPr>
        <w:t xml:space="preserve">ia de citokine </w:t>
      </w:r>
      <w:r w:rsidRPr="0007330F">
        <w:rPr>
          <w:rFonts w:ascii="Cambria Math" w:eastAsia="Times New Roman" w:hAnsi="Cambria Math" w:cs="Times New Roman"/>
          <w:sz w:val="24"/>
          <w:szCs w:val="24"/>
          <w:lang w:val="ro-RO"/>
        </w:rPr>
        <w:t>ș</w:t>
      </w:r>
      <w:r w:rsidRPr="0007330F">
        <w:rPr>
          <w:rFonts w:ascii="Times New Roman" w:eastAsia="Times New Roman" w:hAnsi="Times New Roman" w:cs="Times New Roman"/>
          <w:sz w:val="24"/>
          <w:szCs w:val="24"/>
          <w:lang w:val="ro-RO"/>
        </w:rPr>
        <w:t xml:space="preserve">i productia de chemokine Numerele de celule NKT Reducerea numărului de pacienti care necesită iNKT Reducerea populatiei dublate în iNKT Productia de citokine depreciată Schimbarea în profilul citokinelor: </w:t>
      </w:r>
    </w:p>
    <w:p w:rsidR="00432CC6" w:rsidRPr="00383BD1" w:rsidRDefault="00432CC6" w:rsidP="00863B67">
      <w:pPr>
        <w:spacing w:after="0"/>
        <w:ind w:left="630" w:right="450"/>
        <w:rPr>
          <w:rFonts w:ascii="Times New Roman" w:eastAsia="Times New Roman" w:hAnsi="Times New Roman" w:cs="Times New Roman"/>
          <w:sz w:val="24"/>
          <w:szCs w:val="24"/>
        </w:rPr>
      </w:pPr>
      <w:r w:rsidRPr="00383BD1">
        <w:rPr>
          <w:rFonts w:ascii="Times New Roman" w:eastAsia="Times New Roman" w:hAnsi="Times New Roman" w:cs="Times New Roman"/>
          <w:b/>
          <w:sz w:val="24"/>
          <w:szCs w:val="24"/>
          <w:lang w:val="ro-RO"/>
        </w:rPr>
        <w:t>Dezvoltarea limfocitelor si impactul îmbătrânirii</w:t>
      </w:r>
      <w:r w:rsidRPr="00383BD1">
        <w:rPr>
          <w:rFonts w:ascii="Times New Roman" w:eastAsia="Times New Roman" w:hAnsi="Times New Roman" w:cs="Times New Roman"/>
          <w:sz w:val="24"/>
          <w:szCs w:val="24"/>
          <w:lang w:val="ro-RO"/>
        </w:rPr>
        <w:br/>
        <w:t>Dezvoltarea limfocitelor apare în mediile specializate ale măduvei osoase si ale timusului. Precursorii limfoizi ai celulelor T si B provin de la celule stem hematopoietice pluripotente din măduva osoasă.</w:t>
      </w:r>
      <w:r w:rsidRPr="00383BD1">
        <w:rPr>
          <w:rFonts w:ascii="Times New Roman" w:eastAsia="Times New Roman" w:hAnsi="Times New Roman" w:cs="Times New Roman"/>
          <w:sz w:val="24"/>
          <w:szCs w:val="24"/>
          <w:lang w:val="ro-RO"/>
        </w:rPr>
        <w:br/>
        <w:t xml:space="preserve">Compartimentul celulei stem hematopoietice (HSC), care este sursa alimentării continue a sângelui </w:t>
      </w:r>
      <w:r w:rsidR="0007330F" w:rsidRPr="00383BD1">
        <w:rPr>
          <w:rFonts w:ascii="Cambria Math" w:eastAsia="Times New Roman" w:hAnsi="Times New Roman" w:cs="Times New Roman"/>
          <w:sz w:val="24"/>
          <w:szCs w:val="24"/>
          <w:lang w:val="ro-RO"/>
        </w:rPr>
        <w:t>s</w:t>
      </w:r>
      <w:r w:rsidRPr="00383BD1">
        <w:rPr>
          <w:rFonts w:ascii="Times New Roman" w:eastAsia="Times New Roman" w:hAnsi="Times New Roman" w:cs="Times New Roman"/>
          <w:sz w:val="24"/>
          <w:szCs w:val="24"/>
          <w:lang w:val="ro-RO"/>
        </w:rPr>
        <w:t>i a sistemului imunitar pe tot parcursul vie</w:t>
      </w:r>
      <w:r w:rsidR="0007330F" w:rsidRPr="00383BD1">
        <w:rPr>
          <w:rFonts w:ascii="Cambria Math" w:eastAsia="Times New Roman" w:hAnsi="Times New Roman" w:cs="Times New Roman"/>
          <w:sz w:val="24"/>
          <w:szCs w:val="24"/>
          <w:lang w:val="ro-RO"/>
        </w:rPr>
        <w:t>t</w:t>
      </w:r>
      <w:r w:rsidRPr="00383BD1">
        <w:rPr>
          <w:rFonts w:ascii="Times New Roman" w:eastAsia="Times New Roman" w:hAnsi="Times New Roman" w:cs="Times New Roman"/>
          <w:sz w:val="24"/>
          <w:szCs w:val="24"/>
          <w:lang w:val="ro-RO"/>
        </w:rPr>
        <w:t>ii</w:t>
      </w:r>
      <w:r w:rsidR="0007330F" w:rsidRPr="00383BD1">
        <w:rPr>
          <w:rFonts w:ascii="Times New Roman" w:eastAsia="Times New Roman" w:hAnsi="Times New Roman" w:cs="Times New Roman"/>
          <w:sz w:val="24"/>
          <w:szCs w:val="24"/>
          <w:lang w:val="ro-RO"/>
        </w:rPr>
        <w:t>.</w:t>
      </w:r>
      <w:r w:rsidRPr="00383BD1">
        <w:rPr>
          <w:rFonts w:ascii="Times New Roman" w:eastAsia="Times New Roman" w:hAnsi="Times New Roman" w:cs="Times New Roman"/>
          <w:sz w:val="24"/>
          <w:szCs w:val="24"/>
          <w:lang w:val="ro-RO"/>
        </w:rPr>
        <w:br/>
        <w:t xml:space="preserve">Matricea stromală a măduvei osoase îmbătrânite, care în mod normal stimulează </w:t>
      </w:r>
      <w:r w:rsidR="0007330F" w:rsidRPr="00383BD1">
        <w:rPr>
          <w:rFonts w:ascii="Cambria Math" w:eastAsia="Times New Roman" w:hAnsi="Times New Roman" w:cs="Times New Roman"/>
          <w:sz w:val="24"/>
          <w:szCs w:val="24"/>
          <w:lang w:val="ro-RO"/>
        </w:rPr>
        <w:t>s</w:t>
      </w:r>
      <w:r w:rsidRPr="00383BD1">
        <w:rPr>
          <w:rFonts w:ascii="Times New Roman" w:eastAsia="Times New Roman" w:hAnsi="Times New Roman" w:cs="Times New Roman"/>
          <w:sz w:val="24"/>
          <w:szCs w:val="24"/>
          <w:lang w:val="ro-RO"/>
        </w:rPr>
        <w:t>i conduce produc</w:t>
      </w:r>
      <w:r w:rsidR="0007330F" w:rsidRPr="00383BD1">
        <w:rPr>
          <w:rFonts w:ascii="Cambria Math" w:eastAsia="Times New Roman" w:hAnsi="Times New Roman" w:cs="Times New Roman"/>
          <w:sz w:val="24"/>
          <w:szCs w:val="24"/>
          <w:lang w:val="ro-RO"/>
        </w:rPr>
        <w:t>t</w:t>
      </w:r>
      <w:r w:rsidRPr="00383BD1">
        <w:rPr>
          <w:rFonts w:ascii="Times New Roman" w:eastAsia="Times New Roman" w:hAnsi="Times New Roman" w:cs="Times New Roman"/>
          <w:sz w:val="24"/>
          <w:szCs w:val="24"/>
          <w:lang w:val="ro-RO"/>
        </w:rPr>
        <w:t>ia de celule stem, prezintă, de asemenea, schimbări structurale în ceea ce prive</w:t>
      </w:r>
      <w:r w:rsidR="0007330F" w:rsidRPr="00383BD1">
        <w:rPr>
          <w:rFonts w:ascii="Cambria Math" w:eastAsia="Times New Roman" w:hAnsi="Times New Roman" w:cs="Times New Roman"/>
          <w:sz w:val="24"/>
          <w:szCs w:val="24"/>
          <w:lang w:val="ro-RO"/>
        </w:rPr>
        <w:t>s</w:t>
      </w:r>
      <w:r w:rsidRPr="00383BD1">
        <w:rPr>
          <w:rFonts w:ascii="Times New Roman" w:eastAsia="Times New Roman" w:hAnsi="Times New Roman" w:cs="Times New Roman"/>
          <w:sz w:val="24"/>
          <w:szCs w:val="24"/>
          <w:lang w:val="ro-RO"/>
        </w:rPr>
        <w:t xml:space="preserve">te numărul de celule stromale </w:t>
      </w:r>
      <w:r w:rsidR="0007330F" w:rsidRPr="00383BD1">
        <w:rPr>
          <w:rFonts w:ascii="Cambria Math" w:eastAsia="Times New Roman" w:hAnsi="Times New Roman" w:cs="Times New Roman"/>
          <w:sz w:val="24"/>
          <w:szCs w:val="24"/>
          <w:lang w:val="ro-RO"/>
        </w:rPr>
        <w:t>s</w:t>
      </w:r>
      <w:r w:rsidRPr="00383BD1">
        <w:rPr>
          <w:rFonts w:ascii="Times New Roman" w:eastAsia="Times New Roman" w:hAnsi="Times New Roman" w:cs="Times New Roman"/>
          <w:sz w:val="24"/>
          <w:szCs w:val="24"/>
          <w:lang w:val="ro-RO"/>
        </w:rPr>
        <w:t>i scăderea produc</w:t>
      </w:r>
      <w:r w:rsidR="0007330F" w:rsidRPr="00383BD1">
        <w:rPr>
          <w:rFonts w:ascii="Cambria Math" w:eastAsia="Times New Roman" w:hAnsi="Times New Roman" w:cs="Times New Roman"/>
          <w:sz w:val="24"/>
          <w:szCs w:val="24"/>
          <w:lang w:val="ro-RO"/>
        </w:rPr>
        <w:t>t</w:t>
      </w:r>
      <w:r w:rsidRPr="00383BD1">
        <w:rPr>
          <w:rFonts w:ascii="Times New Roman" w:eastAsia="Times New Roman" w:hAnsi="Times New Roman" w:cs="Times New Roman"/>
          <w:sz w:val="24"/>
          <w:szCs w:val="24"/>
          <w:lang w:val="ro-RO"/>
        </w:rPr>
        <w:t xml:space="preserve">iei de IL-7. Compartimentul hematopoietic al măduvei se schimbă odată cu vârsta </w:t>
      </w:r>
      <w:r w:rsidR="0007330F" w:rsidRPr="00383BD1">
        <w:rPr>
          <w:rFonts w:ascii="Times New Roman" w:eastAsia="Times New Roman" w:hAnsi="Times New Roman" w:cs="Times New Roman"/>
          <w:sz w:val="24"/>
          <w:szCs w:val="24"/>
          <w:lang w:val="ro-RO"/>
        </w:rPr>
        <w:t>s</w:t>
      </w:r>
      <w:r w:rsidRPr="00383BD1">
        <w:rPr>
          <w:rFonts w:ascii="Times New Roman" w:eastAsia="Times New Roman" w:hAnsi="Times New Roman" w:cs="Times New Roman"/>
          <w:sz w:val="24"/>
          <w:szCs w:val="24"/>
          <w:lang w:val="ro-RO"/>
        </w:rPr>
        <w:t xml:space="preserve">i se compune din </w:t>
      </w:r>
      <w:r w:rsidR="0007330F" w:rsidRPr="00383BD1">
        <w:rPr>
          <w:rFonts w:ascii="Cambria Math" w:eastAsia="Times New Roman" w:hAnsi="Times New Roman" w:cs="Times New Roman"/>
          <w:sz w:val="24"/>
          <w:szCs w:val="24"/>
          <w:lang w:val="ro-RO"/>
        </w:rPr>
        <w:t>t</w:t>
      </w:r>
      <w:r w:rsidRPr="00383BD1">
        <w:rPr>
          <w:rFonts w:ascii="Times New Roman" w:eastAsia="Times New Roman" w:hAnsi="Times New Roman" w:cs="Times New Roman"/>
          <w:sz w:val="24"/>
          <w:szCs w:val="24"/>
          <w:lang w:val="ro-RO"/>
        </w:rPr>
        <w:t>esut adipos gras</w:t>
      </w:r>
      <w:r w:rsidR="00383BD1">
        <w:rPr>
          <w:rFonts w:ascii="Times New Roman" w:eastAsia="Times New Roman" w:hAnsi="Times New Roman" w:cs="Times New Roman"/>
          <w:sz w:val="24"/>
          <w:szCs w:val="24"/>
          <w:lang w:val="ro-RO"/>
        </w:rPr>
        <w:t>.</w:t>
      </w:r>
      <w:r w:rsidRPr="00383BD1">
        <w:rPr>
          <w:rFonts w:ascii="Times New Roman" w:eastAsia="Times New Roman" w:hAnsi="Times New Roman" w:cs="Times New Roman"/>
          <w:sz w:val="24"/>
          <w:szCs w:val="24"/>
          <w:lang w:val="ro-RO"/>
        </w:rPr>
        <w:br/>
        <w:t>Modificările legate de vârstă în cadrul compartimentului HSC pot fi par</w:t>
      </w:r>
      <w:r w:rsidR="0007330F" w:rsidRPr="00383BD1">
        <w:rPr>
          <w:rFonts w:ascii="Cambria Math" w:eastAsia="Times New Roman" w:hAnsi="Times New Roman" w:cs="Times New Roman"/>
          <w:sz w:val="24"/>
          <w:szCs w:val="24"/>
          <w:lang w:val="ro-RO"/>
        </w:rPr>
        <w:t>t</w:t>
      </w:r>
      <w:r w:rsidRPr="00383BD1">
        <w:rPr>
          <w:rFonts w:ascii="Times New Roman" w:eastAsia="Times New Roman" w:hAnsi="Times New Roman" w:cs="Times New Roman"/>
          <w:sz w:val="24"/>
          <w:szCs w:val="24"/>
          <w:lang w:val="ro-RO"/>
        </w:rPr>
        <w:t xml:space="preserve">ial dependente de îmbătrânirea celulară "intrinsecă" a HSC-urilor. Acumularea ADN-ului, uzura telomerilor </w:t>
      </w:r>
      <w:r w:rsidR="0007330F" w:rsidRPr="00383BD1">
        <w:rPr>
          <w:rFonts w:ascii="Cambria Math" w:eastAsia="Times New Roman" w:hAnsi="Times New Roman" w:cs="Times New Roman"/>
          <w:sz w:val="24"/>
          <w:szCs w:val="24"/>
          <w:lang w:val="ro-RO"/>
        </w:rPr>
        <w:t>s</w:t>
      </w:r>
      <w:r w:rsidRPr="00383BD1">
        <w:rPr>
          <w:rFonts w:ascii="Times New Roman" w:eastAsia="Times New Roman" w:hAnsi="Times New Roman" w:cs="Times New Roman"/>
          <w:sz w:val="24"/>
          <w:szCs w:val="24"/>
          <w:lang w:val="ro-RO"/>
        </w:rPr>
        <w:t>i dereglementarea epigenetică, combinată cu o cre</w:t>
      </w:r>
      <w:r w:rsidR="0007330F" w:rsidRPr="00383BD1">
        <w:rPr>
          <w:rFonts w:ascii="Cambria Math" w:eastAsia="Times New Roman" w:hAnsi="Times New Roman" w:cs="Times New Roman"/>
          <w:sz w:val="24"/>
          <w:szCs w:val="24"/>
          <w:lang w:val="ro-RO"/>
        </w:rPr>
        <w:t>s</w:t>
      </w:r>
      <w:r w:rsidRPr="00383BD1">
        <w:rPr>
          <w:rFonts w:ascii="Times New Roman" w:eastAsia="Times New Roman" w:hAnsi="Times New Roman" w:cs="Times New Roman"/>
          <w:sz w:val="24"/>
          <w:szCs w:val="24"/>
          <w:lang w:val="ro-RO"/>
        </w:rPr>
        <w:t>tere a speciilor de oxigen reactiv intracelulare,</w:t>
      </w:r>
      <w:r w:rsidR="0007330F" w:rsidRPr="00383BD1">
        <w:rPr>
          <w:rFonts w:ascii="Times New Roman" w:eastAsia="Times New Roman" w:hAnsi="Times New Roman" w:cs="Times New Roman"/>
          <w:sz w:val="24"/>
          <w:szCs w:val="24"/>
          <w:lang w:val="ro-RO"/>
        </w:rPr>
        <w:t xml:space="preserve"> caracterizează HSCs în vârstă </w:t>
      </w:r>
      <w:r w:rsidR="00863B67">
        <w:rPr>
          <w:rFonts w:ascii="Times New Roman" w:eastAsia="Times New Roman" w:hAnsi="Times New Roman" w:cs="Times New Roman"/>
          <w:sz w:val="24"/>
          <w:szCs w:val="24"/>
          <w:lang w:val="ro-RO"/>
        </w:rPr>
        <w:t>.</w:t>
      </w:r>
      <w:r w:rsidRPr="00383BD1">
        <w:rPr>
          <w:rFonts w:ascii="Times New Roman" w:eastAsia="Times New Roman" w:hAnsi="Times New Roman" w:cs="Times New Roman"/>
          <w:sz w:val="24"/>
          <w:szCs w:val="24"/>
          <w:lang w:val="ro-RO"/>
        </w:rPr>
        <w:br/>
        <w:t xml:space="preserve">Aceste evenimente de instabilitate genomică pot, de asemenea, să conducă la transformarea malignă a HSC </w:t>
      </w:r>
      <w:r w:rsidR="0007330F" w:rsidRPr="00383BD1">
        <w:rPr>
          <w:rFonts w:ascii="Cambria Math" w:eastAsia="Times New Roman" w:hAnsi="Times New Roman" w:cs="Times New Roman"/>
          <w:sz w:val="24"/>
          <w:szCs w:val="24"/>
          <w:lang w:val="ro-RO"/>
        </w:rPr>
        <w:t>s</w:t>
      </w:r>
      <w:r w:rsidRPr="00383BD1">
        <w:rPr>
          <w:rFonts w:ascii="Times New Roman" w:eastAsia="Times New Roman" w:hAnsi="Times New Roman" w:cs="Times New Roman"/>
          <w:sz w:val="24"/>
          <w:szCs w:val="24"/>
          <w:lang w:val="ro-RO"/>
        </w:rPr>
        <w:t>i la tulburările de yeloproliferare. Rela</w:t>
      </w:r>
      <w:r w:rsidR="0007330F" w:rsidRPr="00383BD1">
        <w:rPr>
          <w:rFonts w:ascii="Cambria Math" w:eastAsia="Times New Roman" w:hAnsi="Times New Roman" w:cs="Times New Roman"/>
          <w:sz w:val="24"/>
          <w:szCs w:val="24"/>
          <w:lang w:val="ro-RO"/>
        </w:rPr>
        <w:t>t</w:t>
      </w:r>
      <w:r w:rsidRPr="00383BD1">
        <w:rPr>
          <w:rFonts w:ascii="Times New Roman" w:eastAsia="Times New Roman" w:hAnsi="Times New Roman" w:cs="Times New Roman"/>
          <w:sz w:val="24"/>
          <w:szCs w:val="24"/>
          <w:lang w:val="ro-RO"/>
        </w:rPr>
        <w:t>ia de vârstă a scăzut cu o eficien</w:t>
      </w:r>
      <w:r w:rsidR="0007330F" w:rsidRPr="00383BD1">
        <w:rPr>
          <w:rFonts w:ascii="Times New Roman" w:eastAsia="Times New Roman" w:hAnsi="Times New Roman" w:cs="Times New Roman"/>
          <w:sz w:val="24"/>
          <w:szCs w:val="24"/>
          <w:lang w:val="ro-RO"/>
        </w:rPr>
        <w:t>t</w:t>
      </w:r>
      <w:r w:rsidRPr="00383BD1">
        <w:rPr>
          <w:rFonts w:ascii="Times New Roman" w:eastAsia="Times New Roman" w:hAnsi="Times New Roman" w:cs="Times New Roman"/>
          <w:sz w:val="24"/>
          <w:szCs w:val="24"/>
          <w:lang w:val="ro-RO"/>
        </w:rPr>
        <w:t xml:space="preserve">ă scăzută </w:t>
      </w:r>
      <w:r w:rsidR="0007330F" w:rsidRPr="00383BD1">
        <w:rPr>
          <w:rFonts w:ascii="Times New Roman" w:eastAsia="Times New Roman" w:hAnsi="Times New Roman" w:cs="Times New Roman"/>
          <w:sz w:val="24"/>
          <w:szCs w:val="24"/>
          <w:lang w:val="ro-RO"/>
        </w:rPr>
        <w:t>s</w:t>
      </w:r>
      <w:r w:rsidRPr="00383BD1">
        <w:rPr>
          <w:rFonts w:ascii="Times New Roman" w:eastAsia="Times New Roman" w:hAnsi="Times New Roman" w:cs="Times New Roman"/>
          <w:sz w:val="24"/>
          <w:szCs w:val="24"/>
          <w:lang w:val="ro-RO"/>
        </w:rPr>
        <w:t>i o mi</w:t>
      </w:r>
      <w:r w:rsidR="0007330F" w:rsidRPr="00383BD1">
        <w:rPr>
          <w:rFonts w:ascii="Cambria Math" w:eastAsia="Times New Roman" w:hAnsi="Times New Roman" w:cs="Times New Roman"/>
          <w:sz w:val="24"/>
          <w:szCs w:val="24"/>
          <w:lang w:val="ro-RO"/>
        </w:rPr>
        <w:t>s</w:t>
      </w:r>
      <w:r w:rsidRPr="00383BD1">
        <w:rPr>
          <w:rFonts w:ascii="Times New Roman" w:eastAsia="Times New Roman" w:hAnsi="Times New Roman" w:cs="Times New Roman"/>
          <w:sz w:val="24"/>
          <w:szCs w:val="24"/>
          <w:lang w:val="ro-RO"/>
        </w:rPr>
        <w:t>care mieloidă a poten</w:t>
      </w:r>
      <w:r w:rsidR="0007330F" w:rsidRPr="00383BD1">
        <w:rPr>
          <w:rFonts w:ascii="Cambria Math" w:eastAsia="Times New Roman" w:hAnsi="Times New Roman" w:cs="Times New Roman"/>
          <w:sz w:val="24"/>
          <w:szCs w:val="24"/>
          <w:lang w:val="ro-RO"/>
        </w:rPr>
        <w:t>t</w:t>
      </w:r>
      <w:r w:rsidRPr="00383BD1">
        <w:rPr>
          <w:rFonts w:ascii="Times New Roman" w:eastAsia="Times New Roman" w:hAnsi="Times New Roman" w:cs="Times New Roman"/>
          <w:sz w:val="24"/>
          <w:szCs w:val="24"/>
          <w:lang w:val="ro-RO"/>
        </w:rPr>
        <w:t>ialului de diferen</w:t>
      </w:r>
      <w:r w:rsidR="0007330F" w:rsidRPr="00383BD1">
        <w:rPr>
          <w:rFonts w:ascii="Cambria Math" w:eastAsia="Times New Roman" w:hAnsi="Times New Roman" w:cs="Times New Roman"/>
          <w:sz w:val="24"/>
          <w:szCs w:val="24"/>
          <w:lang w:val="ro-RO"/>
        </w:rPr>
        <w:t>t</w:t>
      </w:r>
      <w:r w:rsidRPr="00383BD1">
        <w:rPr>
          <w:rFonts w:ascii="Times New Roman" w:eastAsia="Times New Roman" w:hAnsi="Times New Roman" w:cs="Times New Roman"/>
          <w:sz w:val="24"/>
          <w:szCs w:val="24"/>
          <w:lang w:val="ro-RO"/>
        </w:rPr>
        <w:t>iere se datorează schimbărilor în compozi</w:t>
      </w:r>
      <w:r w:rsidR="0007330F" w:rsidRPr="00383BD1">
        <w:rPr>
          <w:rFonts w:ascii="Cambria Math" w:eastAsia="Times New Roman" w:hAnsi="Times New Roman" w:cs="Times New Roman"/>
          <w:sz w:val="24"/>
          <w:szCs w:val="24"/>
          <w:lang w:val="ro-RO"/>
        </w:rPr>
        <w:t>t</w:t>
      </w:r>
      <w:r w:rsidRPr="00383BD1">
        <w:rPr>
          <w:rFonts w:ascii="Times New Roman" w:eastAsia="Times New Roman" w:hAnsi="Times New Roman" w:cs="Times New Roman"/>
          <w:sz w:val="24"/>
          <w:szCs w:val="24"/>
          <w:lang w:val="ro-RO"/>
        </w:rPr>
        <w:t>ia celulară a compartimentului HSC. Piscul de celule stem hematopoietice con</w:t>
      </w:r>
      <w:r w:rsidR="0007330F" w:rsidRPr="00383BD1">
        <w:rPr>
          <w:rFonts w:ascii="Cambria Math" w:eastAsia="Times New Roman" w:hAnsi="Times New Roman" w:cs="Times New Roman"/>
          <w:sz w:val="24"/>
          <w:szCs w:val="24"/>
          <w:lang w:val="ro-RO"/>
        </w:rPr>
        <w:t>t</w:t>
      </w:r>
      <w:r w:rsidRPr="00383BD1">
        <w:rPr>
          <w:rFonts w:ascii="Times New Roman" w:eastAsia="Times New Roman" w:hAnsi="Times New Roman" w:cs="Times New Roman"/>
          <w:sz w:val="24"/>
          <w:szCs w:val="24"/>
          <w:lang w:val="ro-RO"/>
        </w:rPr>
        <w:t>ine un amestec heterogen de HSCs, iar îmbătrânirea este asociată cu o schimbare marcată a propor</w:t>
      </w:r>
      <w:r w:rsidR="00383BD1" w:rsidRPr="00383BD1">
        <w:rPr>
          <w:rFonts w:ascii="Cambria Math" w:eastAsia="Times New Roman" w:hAnsi="Times New Roman" w:cs="Times New Roman"/>
          <w:sz w:val="24"/>
          <w:szCs w:val="24"/>
          <w:lang w:val="ro-RO"/>
        </w:rPr>
        <w:t>t</w:t>
      </w:r>
      <w:r w:rsidRPr="00383BD1">
        <w:rPr>
          <w:rFonts w:ascii="Times New Roman" w:eastAsia="Times New Roman" w:hAnsi="Times New Roman" w:cs="Times New Roman"/>
          <w:sz w:val="24"/>
          <w:szCs w:val="24"/>
          <w:lang w:val="ro-RO"/>
        </w:rPr>
        <w:t xml:space="preserve">iilor acestor subseturi HSC. Astfel de schimbări în linia limfoidă </w:t>
      </w:r>
      <w:r w:rsidR="0007330F" w:rsidRPr="00383BD1">
        <w:rPr>
          <w:rFonts w:ascii="Cambria Math" w:eastAsia="Times New Roman" w:hAnsi="Times New Roman" w:cs="Times New Roman"/>
          <w:sz w:val="24"/>
          <w:szCs w:val="24"/>
          <w:lang w:val="ro-RO"/>
        </w:rPr>
        <w:t>s</w:t>
      </w:r>
      <w:r w:rsidRPr="00383BD1">
        <w:rPr>
          <w:rFonts w:ascii="Times New Roman" w:eastAsia="Times New Roman" w:hAnsi="Times New Roman" w:cs="Times New Roman"/>
          <w:sz w:val="24"/>
          <w:szCs w:val="24"/>
          <w:lang w:val="ro-RO"/>
        </w:rPr>
        <w:t>i mieloidă sunt considerate de unii anchetatori ca fiind esen</w:t>
      </w:r>
      <w:r w:rsidR="0007330F" w:rsidRPr="00383BD1">
        <w:rPr>
          <w:rFonts w:ascii="Cambria Math" w:eastAsia="Times New Roman" w:hAnsi="Times New Roman" w:cs="Times New Roman"/>
          <w:sz w:val="24"/>
          <w:szCs w:val="24"/>
          <w:lang w:val="ro-RO"/>
        </w:rPr>
        <w:t>t</w:t>
      </w:r>
      <w:r w:rsidRPr="00383BD1">
        <w:rPr>
          <w:rFonts w:ascii="Times New Roman" w:eastAsia="Times New Roman" w:hAnsi="Times New Roman" w:cs="Times New Roman"/>
          <w:sz w:val="24"/>
          <w:szCs w:val="24"/>
          <w:lang w:val="ro-RO"/>
        </w:rPr>
        <w:t>iale pentru declinul competen</w:t>
      </w:r>
      <w:r w:rsidR="00383BD1" w:rsidRPr="00383BD1">
        <w:rPr>
          <w:rFonts w:ascii="Cambria Math" w:eastAsia="Times New Roman" w:hAnsi="Times New Roman" w:cs="Times New Roman"/>
          <w:sz w:val="24"/>
          <w:szCs w:val="24"/>
          <w:lang w:val="ro-RO"/>
        </w:rPr>
        <w:t>t</w:t>
      </w:r>
      <w:r w:rsidRPr="00383BD1">
        <w:rPr>
          <w:rFonts w:ascii="Times New Roman" w:eastAsia="Times New Roman" w:hAnsi="Times New Roman" w:cs="Times New Roman"/>
          <w:sz w:val="24"/>
          <w:szCs w:val="24"/>
          <w:lang w:val="ro-RO"/>
        </w:rPr>
        <w:t xml:space="preserve">ei imunitare </w:t>
      </w:r>
      <w:r w:rsidR="00383BD1" w:rsidRPr="00383BD1">
        <w:rPr>
          <w:rFonts w:ascii="Cambria Math" w:eastAsia="Times New Roman" w:hAnsi="Times New Roman" w:cs="Times New Roman"/>
          <w:sz w:val="24"/>
          <w:szCs w:val="24"/>
          <w:lang w:val="ro-RO"/>
        </w:rPr>
        <w:t>s</w:t>
      </w:r>
      <w:r w:rsidRPr="00383BD1">
        <w:rPr>
          <w:rFonts w:ascii="Times New Roman" w:eastAsia="Times New Roman" w:hAnsi="Times New Roman" w:cs="Times New Roman"/>
          <w:sz w:val="24"/>
          <w:szCs w:val="24"/>
          <w:lang w:val="ro-RO"/>
        </w:rPr>
        <w:t>i predispozi</w:t>
      </w:r>
      <w:r w:rsidR="0007330F" w:rsidRPr="00383BD1">
        <w:rPr>
          <w:rFonts w:ascii="Cambria Math" w:eastAsia="Times New Roman" w:hAnsi="Times New Roman" w:cs="Times New Roman"/>
          <w:sz w:val="24"/>
          <w:szCs w:val="24"/>
          <w:lang w:val="ro-RO"/>
        </w:rPr>
        <w:t>t</w:t>
      </w:r>
      <w:r w:rsidRPr="00383BD1">
        <w:rPr>
          <w:rFonts w:ascii="Times New Roman" w:eastAsia="Times New Roman" w:hAnsi="Times New Roman" w:cs="Times New Roman"/>
          <w:sz w:val="24"/>
          <w:szCs w:val="24"/>
          <w:lang w:val="ro-RO"/>
        </w:rPr>
        <w:t>iei la bolile mieloproliferative la vârstnici</w:t>
      </w:r>
      <w:r w:rsidRPr="00432CC6">
        <w:rPr>
          <w:rFonts w:ascii="Times New Roman" w:eastAsia="Times New Roman" w:hAnsi="Times New Roman" w:cs="Times New Roman"/>
          <w:sz w:val="32"/>
          <w:szCs w:val="32"/>
          <w:lang w:val="ro-RO"/>
        </w:rPr>
        <w:br/>
      </w:r>
      <w:r w:rsidRPr="00383BD1">
        <w:rPr>
          <w:rFonts w:ascii="Times New Roman" w:eastAsia="Times New Roman" w:hAnsi="Times New Roman" w:cs="Times New Roman"/>
          <w:b/>
          <w:sz w:val="24"/>
          <w:szCs w:val="24"/>
          <w:lang w:val="ro-RO"/>
        </w:rPr>
        <w:t xml:space="preserve">Involuta timica  </w:t>
      </w:r>
      <w:r w:rsidRPr="00383BD1">
        <w:rPr>
          <w:rFonts w:ascii="Times New Roman" w:eastAsia="Times New Roman" w:hAnsi="Times New Roman" w:cs="Times New Roman"/>
          <w:sz w:val="24"/>
          <w:szCs w:val="24"/>
          <w:lang w:val="ro-RO"/>
        </w:rPr>
        <w:br/>
        <w:t>O altă caracteristică majoră care contribuie la imunosenescen</w:t>
      </w:r>
      <w:r w:rsidR="0007330F" w:rsidRPr="00383BD1">
        <w:rPr>
          <w:rFonts w:ascii="Times New Roman" w:eastAsia="Times New Roman" w:hAnsi="Times New Roman" w:cs="Times New Roman"/>
          <w:sz w:val="24"/>
          <w:szCs w:val="24"/>
          <w:lang w:val="ro-RO"/>
        </w:rPr>
        <w:t>t</w:t>
      </w:r>
      <w:r w:rsidRPr="00383BD1">
        <w:rPr>
          <w:rFonts w:ascii="Times New Roman" w:eastAsia="Times New Roman" w:hAnsi="Times New Roman" w:cs="Times New Roman"/>
          <w:sz w:val="24"/>
          <w:szCs w:val="24"/>
          <w:lang w:val="ro-RO"/>
        </w:rPr>
        <w:t>ă este involu</w:t>
      </w:r>
      <w:r w:rsidR="0007330F" w:rsidRPr="00383BD1">
        <w:rPr>
          <w:rFonts w:ascii="Times New Roman" w:eastAsia="Times New Roman" w:hAnsi="Times New Roman" w:cs="Times New Roman"/>
          <w:sz w:val="24"/>
          <w:szCs w:val="24"/>
          <w:lang w:val="ro-RO"/>
        </w:rPr>
        <w:t>t</w:t>
      </w:r>
      <w:r w:rsidRPr="00383BD1">
        <w:rPr>
          <w:rFonts w:ascii="Times New Roman" w:eastAsia="Times New Roman" w:hAnsi="Times New Roman" w:cs="Times New Roman"/>
          <w:sz w:val="24"/>
          <w:szCs w:val="24"/>
          <w:lang w:val="ro-RO"/>
        </w:rPr>
        <w:t>ia timică.  În timpul acestui proces o reducere progresivă a dimensiunilor timusului în func</w:t>
      </w:r>
      <w:r w:rsidR="0007330F" w:rsidRPr="00383BD1">
        <w:rPr>
          <w:rFonts w:ascii="Times New Roman" w:eastAsia="Times New Roman" w:hAnsi="Times New Roman" w:cs="Times New Roman"/>
          <w:sz w:val="24"/>
          <w:szCs w:val="24"/>
          <w:lang w:val="ro-RO"/>
        </w:rPr>
        <w:t>t</w:t>
      </w:r>
      <w:r w:rsidRPr="00383BD1">
        <w:rPr>
          <w:rFonts w:ascii="Times New Roman" w:eastAsia="Times New Roman" w:hAnsi="Times New Roman" w:cs="Times New Roman"/>
          <w:sz w:val="24"/>
          <w:szCs w:val="24"/>
          <w:lang w:val="ro-RO"/>
        </w:rPr>
        <w:t xml:space="preserve">ie de vârstă are loc prin înlocuirea </w:t>
      </w:r>
      <w:r w:rsidR="0007330F" w:rsidRPr="00383BD1">
        <w:rPr>
          <w:rFonts w:ascii="Times New Roman" w:eastAsia="Times New Roman" w:hAnsi="Times New Roman" w:cs="Times New Roman"/>
          <w:sz w:val="24"/>
          <w:szCs w:val="24"/>
          <w:lang w:val="ro-RO"/>
        </w:rPr>
        <w:t xml:space="preserve"> t</w:t>
      </w:r>
      <w:r w:rsidRPr="00383BD1">
        <w:rPr>
          <w:rFonts w:ascii="Times New Roman" w:eastAsia="Times New Roman" w:hAnsi="Times New Roman" w:cs="Times New Roman"/>
          <w:sz w:val="24"/>
          <w:szCs w:val="24"/>
          <w:lang w:val="ro-RO"/>
        </w:rPr>
        <w:t xml:space="preserve">esutului limfoid cu </w:t>
      </w:r>
      <w:r w:rsidR="0007330F" w:rsidRPr="00383BD1">
        <w:rPr>
          <w:rFonts w:ascii="Times New Roman" w:eastAsia="Times New Roman" w:hAnsi="Times New Roman" w:cs="Times New Roman"/>
          <w:sz w:val="24"/>
          <w:szCs w:val="24"/>
          <w:lang w:val="ro-RO"/>
        </w:rPr>
        <w:t>t</w:t>
      </w:r>
      <w:r w:rsidRPr="00383BD1">
        <w:rPr>
          <w:rFonts w:ascii="Times New Roman" w:eastAsia="Times New Roman" w:hAnsi="Times New Roman" w:cs="Times New Roman"/>
          <w:sz w:val="24"/>
          <w:szCs w:val="24"/>
          <w:lang w:val="ro-RO"/>
        </w:rPr>
        <w:t xml:space="preserve">esutul gras </w:t>
      </w:r>
      <w:r w:rsidR="0007330F" w:rsidRPr="00383BD1">
        <w:rPr>
          <w:rFonts w:ascii="Times New Roman" w:eastAsia="Times New Roman" w:hAnsi="Times New Roman" w:cs="Times New Roman"/>
          <w:sz w:val="24"/>
          <w:szCs w:val="24"/>
          <w:lang w:val="ro-RO"/>
        </w:rPr>
        <w:t>s</w:t>
      </w:r>
      <w:r w:rsidRPr="00383BD1">
        <w:rPr>
          <w:rFonts w:ascii="Times New Roman" w:eastAsia="Times New Roman" w:hAnsi="Times New Roman" w:cs="Times New Roman"/>
          <w:sz w:val="24"/>
          <w:szCs w:val="24"/>
          <w:lang w:val="ro-RO"/>
        </w:rPr>
        <w:t>i prin reducerea ariilor active ale timofezei (involu</w:t>
      </w:r>
      <w:r w:rsidR="0007330F" w:rsidRPr="00383BD1">
        <w:rPr>
          <w:rFonts w:ascii="Times New Roman" w:eastAsia="Times New Roman" w:hAnsi="Times New Roman" w:cs="Times New Roman"/>
          <w:sz w:val="24"/>
          <w:szCs w:val="24"/>
          <w:lang w:val="ro-RO"/>
        </w:rPr>
        <w:t>t</w:t>
      </w:r>
      <w:r w:rsidRPr="00383BD1">
        <w:rPr>
          <w:rFonts w:ascii="Times New Roman" w:eastAsia="Times New Roman" w:hAnsi="Times New Roman" w:cs="Times New Roman"/>
          <w:sz w:val="24"/>
          <w:szCs w:val="24"/>
          <w:lang w:val="ro-RO"/>
        </w:rPr>
        <w:t>ia timusului este asociată cu o eficien</w:t>
      </w:r>
      <w:r w:rsidR="0007330F" w:rsidRPr="00383BD1">
        <w:rPr>
          <w:rFonts w:ascii="Times New Roman" w:eastAsia="Times New Roman" w:hAnsi="Times New Roman" w:cs="Times New Roman"/>
          <w:sz w:val="24"/>
          <w:szCs w:val="24"/>
          <w:lang w:val="ro-RO"/>
        </w:rPr>
        <w:t>t</w:t>
      </w:r>
      <w:r w:rsidRPr="00383BD1">
        <w:rPr>
          <w:rFonts w:ascii="Times New Roman" w:eastAsia="Times New Roman" w:hAnsi="Times New Roman" w:cs="Times New Roman"/>
          <w:sz w:val="24"/>
          <w:szCs w:val="24"/>
          <w:lang w:val="ro-RO"/>
        </w:rPr>
        <w:t xml:space="preserve">ă redusă a dezvoltării celulelor T </w:t>
      </w:r>
      <w:r w:rsidR="0007330F" w:rsidRPr="00383BD1">
        <w:rPr>
          <w:rFonts w:ascii="Times New Roman" w:eastAsia="Times New Roman" w:hAnsi="Times New Roman" w:cs="Times New Roman"/>
          <w:sz w:val="24"/>
          <w:szCs w:val="24"/>
          <w:lang w:val="ro-RO"/>
        </w:rPr>
        <w:t>s</w:t>
      </w:r>
      <w:r w:rsidRPr="00383BD1">
        <w:rPr>
          <w:rFonts w:ascii="Times New Roman" w:eastAsia="Times New Roman" w:hAnsi="Times New Roman" w:cs="Times New Roman"/>
          <w:sz w:val="24"/>
          <w:szCs w:val="24"/>
          <w:lang w:val="ro-RO"/>
        </w:rPr>
        <w:t>i cu migrarea redusă a celulelor T naive în periferii</w:t>
      </w:r>
    </w:p>
    <w:p w:rsidR="00432CC6" w:rsidRPr="00383BD1" w:rsidRDefault="00432CC6" w:rsidP="00863B67">
      <w:pPr>
        <w:ind w:left="630" w:right="450"/>
        <w:rPr>
          <w:rFonts w:ascii="Times New Roman" w:hAnsi="Times New Roman" w:cs="Times New Roman"/>
          <w:sz w:val="24"/>
          <w:szCs w:val="24"/>
          <w:lang w:val="ro-RO"/>
        </w:rPr>
      </w:pPr>
      <w:r w:rsidRPr="00383BD1">
        <w:rPr>
          <w:rFonts w:ascii="Times New Roman" w:hAnsi="Times New Roman" w:cs="Times New Roman"/>
          <w:b/>
          <w:sz w:val="24"/>
          <w:szCs w:val="24"/>
          <w:lang w:val="ro-RO"/>
        </w:rPr>
        <w:t>Modificări legate de vârstă ale celulelor T</w:t>
      </w:r>
      <w:r w:rsidR="00383BD1" w:rsidRPr="00383BD1">
        <w:rPr>
          <w:rFonts w:ascii="Times New Roman" w:hAnsi="Times New Roman" w:cs="Times New Roman"/>
          <w:sz w:val="24"/>
          <w:szCs w:val="24"/>
          <w:lang w:val="ro-RO"/>
        </w:rPr>
        <w:br/>
        <w:t>Celulele T CD4 + circulante act</w:t>
      </w:r>
      <w:r w:rsidRPr="00383BD1">
        <w:rPr>
          <w:rFonts w:ascii="Times New Roman" w:hAnsi="Times New Roman" w:cs="Times New Roman"/>
          <w:sz w:val="24"/>
          <w:szCs w:val="24"/>
          <w:lang w:val="ro-RO"/>
        </w:rPr>
        <w:t>ionează în majoritate ca celule T</w:t>
      </w:r>
      <w:r w:rsidR="00383BD1" w:rsidRPr="00383BD1">
        <w:rPr>
          <w:rFonts w:ascii="Times New Roman" w:hAnsi="Times New Roman" w:cs="Times New Roman"/>
          <w:sz w:val="24"/>
          <w:szCs w:val="24"/>
          <w:lang w:val="ro-RO"/>
        </w:rPr>
        <w:t xml:space="preserve"> helper, prin semnale de declans</w:t>
      </w:r>
      <w:r w:rsidRPr="00383BD1">
        <w:rPr>
          <w:rFonts w:ascii="Times New Roman" w:hAnsi="Times New Roman" w:cs="Times New Roman"/>
          <w:sz w:val="24"/>
          <w:szCs w:val="24"/>
          <w:lang w:val="ro-RO"/>
        </w:rPr>
        <w:t>are a activării celulelor B pentru pr</w:t>
      </w:r>
      <w:r w:rsidR="00383BD1" w:rsidRPr="00383BD1">
        <w:rPr>
          <w:rFonts w:ascii="Times New Roman" w:hAnsi="Times New Roman" w:cs="Times New Roman"/>
          <w:sz w:val="24"/>
          <w:szCs w:val="24"/>
          <w:lang w:val="ro-RO"/>
        </w:rPr>
        <w:t>oducerea de anticorpi. O submultime contra-echilibrată a populat</w:t>
      </w:r>
      <w:r w:rsidRPr="00383BD1">
        <w:rPr>
          <w:rFonts w:ascii="Times New Roman" w:hAnsi="Times New Roman" w:cs="Times New Roman"/>
          <w:sz w:val="24"/>
          <w:szCs w:val="24"/>
          <w:lang w:val="ro-RO"/>
        </w:rPr>
        <w:t>iei CD4 constă în Tcells regulatori (Treg), care ex</w:t>
      </w:r>
      <w:r w:rsidR="00383BD1" w:rsidRPr="00383BD1">
        <w:rPr>
          <w:rFonts w:ascii="Times New Roman" w:hAnsi="Times New Roman" w:cs="Times New Roman"/>
          <w:sz w:val="24"/>
          <w:szCs w:val="24"/>
          <w:lang w:val="ro-RO"/>
        </w:rPr>
        <w:t>ercită activităt</w:t>
      </w:r>
      <w:r w:rsidRPr="00383BD1">
        <w:rPr>
          <w:rFonts w:ascii="Times New Roman" w:hAnsi="Times New Roman" w:cs="Times New Roman"/>
          <w:sz w:val="24"/>
          <w:szCs w:val="24"/>
          <w:lang w:val="ro-RO"/>
        </w:rPr>
        <w:t>i inhibitoare asupra altor celule T, supunând răspu</w:t>
      </w:r>
      <w:r w:rsidR="00383BD1" w:rsidRPr="00383BD1">
        <w:rPr>
          <w:rFonts w:ascii="Times New Roman" w:hAnsi="Times New Roman" w:cs="Times New Roman"/>
          <w:sz w:val="24"/>
          <w:szCs w:val="24"/>
          <w:lang w:val="ro-RO"/>
        </w:rPr>
        <w:t>nsurilor imune excesive sau gres</w:t>
      </w:r>
      <w:r w:rsidRPr="00383BD1">
        <w:rPr>
          <w:rFonts w:ascii="Times New Roman" w:hAnsi="Times New Roman" w:cs="Times New Roman"/>
          <w:sz w:val="24"/>
          <w:szCs w:val="24"/>
          <w:lang w:val="ro-RO"/>
        </w:rPr>
        <w:t xml:space="preserve">it ghidate. Numărul de celule </w:t>
      </w:r>
      <w:r w:rsidR="00383BD1" w:rsidRPr="00383BD1">
        <w:rPr>
          <w:rFonts w:ascii="Times New Roman" w:hAnsi="Times New Roman" w:cs="Times New Roman"/>
          <w:sz w:val="24"/>
          <w:szCs w:val="24"/>
          <w:lang w:val="ro-RO"/>
        </w:rPr>
        <w:t>T regulate periferice poate cres</w:t>
      </w:r>
      <w:r w:rsidRPr="00383BD1">
        <w:rPr>
          <w:rFonts w:ascii="Times New Roman" w:hAnsi="Times New Roman" w:cs="Times New Roman"/>
          <w:sz w:val="24"/>
          <w:szCs w:val="24"/>
          <w:lang w:val="ro-RO"/>
        </w:rPr>
        <w:t xml:space="preserve">te </w:t>
      </w:r>
      <w:r w:rsidR="00383BD1" w:rsidRPr="00383BD1">
        <w:rPr>
          <w:rFonts w:ascii="Times New Roman" w:hAnsi="Times New Roman" w:cs="Times New Roman"/>
          <w:sz w:val="24"/>
          <w:szCs w:val="24"/>
          <w:lang w:val="ro-RO"/>
        </w:rPr>
        <w:t>în timpul îmbătrânirii, precum si în condit</w:t>
      </w:r>
      <w:r w:rsidRPr="00383BD1">
        <w:rPr>
          <w:rFonts w:ascii="Times New Roman" w:hAnsi="Times New Roman" w:cs="Times New Roman"/>
          <w:sz w:val="24"/>
          <w:szCs w:val="24"/>
          <w:lang w:val="ro-RO"/>
        </w:rPr>
        <w:t>ii de stres cronic</w:t>
      </w:r>
      <w:r w:rsidR="00383BD1">
        <w:rPr>
          <w:rFonts w:ascii="Times New Roman" w:hAnsi="Times New Roman" w:cs="Times New Roman"/>
          <w:sz w:val="24"/>
          <w:szCs w:val="24"/>
          <w:lang w:val="ro-RO"/>
        </w:rPr>
        <w:t>.</w:t>
      </w:r>
      <w:r w:rsidRPr="00383BD1">
        <w:rPr>
          <w:rFonts w:ascii="Times New Roman" w:hAnsi="Times New Roman" w:cs="Times New Roman"/>
          <w:sz w:val="24"/>
          <w:szCs w:val="24"/>
          <w:lang w:val="ro-RO"/>
        </w:rPr>
        <w:br/>
        <w:t>Procesul de îmbătrânire imună pare să reprezinte o remodelare a răspunsurilor adaptive im-mune prin reducerea progresivă a repertor</w:t>
      </w:r>
      <w:r w:rsidR="0007330F" w:rsidRPr="00383BD1">
        <w:rPr>
          <w:rFonts w:ascii="Times New Roman" w:hAnsi="Times New Roman" w:cs="Times New Roman"/>
          <w:sz w:val="24"/>
          <w:szCs w:val="24"/>
          <w:lang w:val="ro-RO"/>
        </w:rPr>
        <w:t>iilor TCR în subseturile CD4 + s</w:t>
      </w:r>
      <w:r w:rsidRPr="00383BD1">
        <w:rPr>
          <w:rFonts w:ascii="Times New Roman" w:hAnsi="Times New Roman" w:cs="Times New Roman"/>
          <w:sz w:val="24"/>
          <w:szCs w:val="24"/>
          <w:lang w:val="ro-RO"/>
        </w:rPr>
        <w:t xml:space="preserve">i CD8 + care contribuie la repertoriul </w:t>
      </w:r>
      <w:r w:rsidR="00383BD1" w:rsidRPr="00383BD1">
        <w:rPr>
          <w:rFonts w:ascii="Times New Roman" w:hAnsi="Times New Roman" w:cs="Times New Roman"/>
          <w:sz w:val="24"/>
          <w:szCs w:val="24"/>
          <w:lang w:val="ro-RO"/>
        </w:rPr>
        <w:t>TCR oli-goclonal foarte restrict</w:t>
      </w:r>
      <w:r w:rsidRPr="00383BD1">
        <w:rPr>
          <w:rFonts w:ascii="Times New Roman" w:hAnsi="Times New Roman" w:cs="Times New Roman"/>
          <w:sz w:val="24"/>
          <w:szCs w:val="24"/>
          <w:lang w:val="ro-RO"/>
        </w:rPr>
        <w:t>ionat la periferia vârstnicilor). Acest lucru ar put</w:t>
      </w:r>
      <w:r w:rsidR="00383BD1" w:rsidRPr="00383BD1">
        <w:rPr>
          <w:rFonts w:ascii="Times New Roman" w:hAnsi="Times New Roman" w:cs="Times New Roman"/>
          <w:sz w:val="24"/>
          <w:szCs w:val="24"/>
          <w:lang w:val="ro-RO"/>
        </w:rPr>
        <w:t>ea duce la o cres</w:t>
      </w:r>
      <w:r w:rsidRPr="00383BD1">
        <w:rPr>
          <w:rFonts w:ascii="Times New Roman" w:hAnsi="Times New Roman" w:cs="Times New Roman"/>
          <w:sz w:val="24"/>
          <w:szCs w:val="24"/>
          <w:lang w:val="ro-RO"/>
        </w:rPr>
        <w:t xml:space="preserve">tere dependentă de vârstă a </w:t>
      </w:r>
      <w:r w:rsidR="00383BD1" w:rsidRPr="00383BD1">
        <w:rPr>
          <w:rFonts w:ascii="Times New Roman" w:hAnsi="Times New Roman" w:cs="Times New Roman"/>
          <w:sz w:val="24"/>
          <w:szCs w:val="24"/>
          <w:lang w:val="ro-RO"/>
        </w:rPr>
        <w:t>susceptibilitătii la boli infect</w:t>
      </w:r>
      <w:r w:rsidRPr="00383BD1">
        <w:rPr>
          <w:rFonts w:ascii="Times New Roman" w:hAnsi="Times New Roman" w:cs="Times New Roman"/>
          <w:sz w:val="24"/>
          <w:szCs w:val="24"/>
          <w:lang w:val="ro-RO"/>
        </w:rPr>
        <w:t>ioase, autoimune,</w:t>
      </w:r>
      <w:r w:rsidR="00383BD1" w:rsidRPr="00383BD1">
        <w:rPr>
          <w:rFonts w:ascii="Times New Roman" w:hAnsi="Times New Roman" w:cs="Times New Roman"/>
          <w:sz w:val="24"/>
          <w:szCs w:val="24"/>
          <w:lang w:val="ro-RO"/>
        </w:rPr>
        <w:t xml:space="preserve"> maligne si la scăderea eficient</w:t>
      </w:r>
      <w:r w:rsidRPr="00383BD1">
        <w:rPr>
          <w:rFonts w:ascii="Times New Roman" w:hAnsi="Times New Roman" w:cs="Times New Roman"/>
          <w:sz w:val="24"/>
          <w:szCs w:val="24"/>
          <w:lang w:val="ro-RO"/>
        </w:rPr>
        <w:t>ei vaccinării.</w:t>
      </w:r>
      <w:r w:rsidR="00383BD1" w:rsidRPr="00383BD1">
        <w:rPr>
          <w:rFonts w:ascii="Times New Roman" w:hAnsi="Times New Roman" w:cs="Times New Roman"/>
          <w:sz w:val="24"/>
          <w:szCs w:val="24"/>
          <w:lang w:val="ro-RO"/>
        </w:rPr>
        <w:t xml:space="preserve"> </w:t>
      </w:r>
      <w:r w:rsidRPr="00383BD1">
        <w:rPr>
          <w:rFonts w:ascii="Times New Roman" w:hAnsi="Times New Roman" w:cs="Times New Roman"/>
          <w:sz w:val="24"/>
          <w:szCs w:val="24"/>
          <w:lang w:val="ro-RO"/>
        </w:rPr>
        <w:t xml:space="preserve">La nivelul unei singure celule, celulele T de la persoane în vârstă </w:t>
      </w:r>
      <w:r w:rsidR="00383BD1" w:rsidRPr="00383BD1">
        <w:rPr>
          <w:rFonts w:ascii="Times New Roman" w:hAnsi="Times New Roman" w:cs="Times New Roman"/>
          <w:sz w:val="24"/>
          <w:szCs w:val="24"/>
          <w:lang w:val="ro-RO"/>
        </w:rPr>
        <w:t>demonstrează o reducere a potentei funct</w:t>
      </w:r>
      <w:r w:rsidRPr="00383BD1">
        <w:rPr>
          <w:rFonts w:ascii="Times New Roman" w:hAnsi="Times New Roman" w:cs="Times New Roman"/>
          <w:sz w:val="24"/>
          <w:szCs w:val="24"/>
          <w:lang w:val="ro-RO"/>
        </w:rPr>
        <w:t>ionale în</w:t>
      </w:r>
      <w:r w:rsidR="00383BD1" w:rsidRPr="00383BD1">
        <w:rPr>
          <w:rFonts w:ascii="Times New Roman" w:hAnsi="Times New Roman" w:cs="Times New Roman"/>
          <w:sz w:val="24"/>
          <w:szCs w:val="24"/>
          <w:lang w:val="ro-RO"/>
        </w:rPr>
        <w:t xml:space="preserve"> comparatie cu celulele aceluias</w:t>
      </w:r>
      <w:r w:rsidRPr="00383BD1">
        <w:rPr>
          <w:rFonts w:ascii="Times New Roman" w:hAnsi="Times New Roman" w:cs="Times New Roman"/>
          <w:sz w:val="24"/>
          <w:szCs w:val="24"/>
          <w:lang w:val="ro-RO"/>
        </w:rPr>
        <w:t>i fenotyp de la tineri. Această r</w:t>
      </w:r>
      <w:r w:rsidR="00383BD1" w:rsidRPr="00383BD1">
        <w:rPr>
          <w:rFonts w:ascii="Times New Roman" w:hAnsi="Times New Roman" w:cs="Times New Roman"/>
          <w:sz w:val="24"/>
          <w:szCs w:val="24"/>
          <w:lang w:val="ro-RO"/>
        </w:rPr>
        <w:t xml:space="preserve">educere a functionalitătii </w:t>
      </w:r>
      <w:r w:rsidR="00383BD1" w:rsidRPr="00383BD1">
        <w:rPr>
          <w:rFonts w:ascii="Times New Roman" w:hAnsi="Times New Roman" w:cs="Times New Roman"/>
          <w:sz w:val="24"/>
          <w:szCs w:val="24"/>
          <w:lang w:val="ro-RO"/>
        </w:rPr>
        <w:lastRenderedPageBreak/>
        <w:t>funct</w:t>
      </w:r>
      <w:r w:rsidRPr="00383BD1">
        <w:rPr>
          <w:rFonts w:ascii="Times New Roman" w:hAnsi="Times New Roman" w:cs="Times New Roman"/>
          <w:sz w:val="24"/>
          <w:szCs w:val="24"/>
          <w:lang w:val="ro-RO"/>
        </w:rPr>
        <w:t>ionale a celulelor T a fost dovedită a</w:t>
      </w:r>
      <w:r w:rsidR="00383BD1" w:rsidRPr="00383BD1">
        <w:rPr>
          <w:rFonts w:ascii="Times New Roman" w:hAnsi="Times New Roman" w:cs="Times New Roman"/>
          <w:sz w:val="24"/>
          <w:szCs w:val="24"/>
          <w:lang w:val="ro-RO"/>
        </w:rPr>
        <w:t xml:space="preserve"> fi restaurată în anumite condit</w:t>
      </w:r>
      <w:r w:rsidRPr="00383BD1">
        <w:rPr>
          <w:rFonts w:ascii="Times New Roman" w:hAnsi="Times New Roman" w:cs="Times New Roman"/>
          <w:sz w:val="24"/>
          <w:szCs w:val="24"/>
          <w:lang w:val="ro-RO"/>
        </w:rPr>
        <w:t>ii prin adăugarea de</w:t>
      </w:r>
      <w:r w:rsidR="00383BD1">
        <w:rPr>
          <w:rFonts w:ascii="Times New Roman" w:hAnsi="Times New Roman" w:cs="Times New Roman"/>
          <w:sz w:val="24"/>
          <w:szCs w:val="24"/>
          <w:lang w:val="ro-RO"/>
        </w:rPr>
        <w:t xml:space="preserve">  </w:t>
      </w:r>
      <w:r w:rsidRPr="00383BD1">
        <w:rPr>
          <w:rFonts w:ascii="Times New Roman" w:hAnsi="Times New Roman" w:cs="Times New Roman"/>
          <w:sz w:val="24"/>
          <w:szCs w:val="24"/>
          <w:lang w:val="ro-RO"/>
        </w:rPr>
        <w:t xml:space="preserve"> IL-15 </w:t>
      </w:r>
      <w:r w:rsidR="0007330F" w:rsidRPr="00383BD1">
        <w:rPr>
          <w:rFonts w:ascii="Times New Roman" w:hAnsi="Times New Roman" w:cs="Times New Roman"/>
          <w:sz w:val="24"/>
          <w:szCs w:val="24"/>
          <w:lang w:val="ro-RO"/>
        </w:rPr>
        <w:t xml:space="preserve">.  </w:t>
      </w:r>
      <w:r w:rsidRPr="00383BD1">
        <w:rPr>
          <w:rFonts w:ascii="Times New Roman" w:hAnsi="Times New Roman" w:cs="Times New Roman"/>
          <w:sz w:val="24"/>
          <w:szCs w:val="24"/>
          <w:lang w:val="ro-RO"/>
        </w:rPr>
        <w:t>În mod normal, după reînchirierea lor de la timus, celulele T naive pot fi activate prin legarea TCR-ului lor la complexul peptidic MHC corespunzător prezentat de PC-uri, cum ar fi</w:t>
      </w:r>
      <w:r w:rsidR="0007330F" w:rsidRPr="00383BD1">
        <w:rPr>
          <w:rFonts w:ascii="Times New Roman" w:hAnsi="Times New Roman" w:cs="Times New Roman"/>
          <w:sz w:val="24"/>
          <w:szCs w:val="24"/>
          <w:lang w:val="ro-RO"/>
        </w:rPr>
        <w:t xml:space="preserve"> celulele dendritice. Pasul init</w:t>
      </w:r>
      <w:r w:rsidRPr="00383BD1">
        <w:rPr>
          <w:rFonts w:ascii="Times New Roman" w:hAnsi="Times New Roman" w:cs="Times New Roman"/>
          <w:sz w:val="24"/>
          <w:szCs w:val="24"/>
          <w:lang w:val="ro-RO"/>
        </w:rPr>
        <w:t>ial crucial în această celulă T</w:t>
      </w:r>
      <w:r w:rsidR="0007330F" w:rsidRPr="00383BD1">
        <w:rPr>
          <w:rFonts w:ascii="Times New Roman" w:hAnsi="Times New Roman" w:cs="Times New Roman"/>
          <w:sz w:val="24"/>
          <w:szCs w:val="24"/>
          <w:lang w:val="ro-RO"/>
        </w:rPr>
        <w:t xml:space="preserve">  </w:t>
      </w:r>
      <w:r w:rsidRPr="00383BD1">
        <w:rPr>
          <w:rFonts w:ascii="Times New Roman" w:hAnsi="Times New Roman" w:cs="Times New Roman"/>
          <w:sz w:val="24"/>
          <w:szCs w:val="24"/>
          <w:lang w:val="ro-RO"/>
        </w:rPr>
        <w:t>imunitară perturbată</w:t>
      </w:r>
      <w:r w:rsidR="0007330F" w:rsidRPr="00383BD1">
        <w:rPr>
          <w:rFonts w:ascii="Times New Roman" w:hAnsi="Times New Roman" w:cs="Times New Roman"/>
          <w:sz w:val="24"/>
          <w:szCs w:val="24"/>
          <w:lang w:val="ro-RO"/>
        </w:rPr>
        <w:t>. Ambele gene specifice imunităt</w:t>
      </w:r>
      <w:r w:rsidRPr="00383BD1">
        <w:rPr>
          <w:rFonts w:ascii="Times New Roman" w:hAnsi="Times New Roman" w:cs="Times New Roman"/>
          <w:sz w:val="24"/>
          <w:szCs w:val="24"/>
          <w:lang w:val="ro-RO"/>
        </w:rPr>
        <w:t>ii (cum ar fi molecu</w:t>
      </w:r>
      <w:r w:rsidR="0007330F" w:rsidRPr="00383BD1">
        <w:rPr>
          <w:rFonts w:ascii="Times New Roman" w:hAnsi="Times New Roman" w:cs="Times New Roman"/>
          <w:sz w:val="24"/>
          <w:szCs w:val="24"/>
          <w:lang w:val="ro-RO"/>
        </w:rPr>
        <w:t>lele de suprafată sau citokinele IL-2 si IFN-c s</w:t>
      </w:r>
      <w:r w:rsidRPr="00383BD1">
        <w:rPr>
          <w:rFonts w:ascii="Times New Roman" w:hAnsi="Times New Roman" w:cs="Times New Roman"/>
          <w:sz w:val="24"/>
          <w:szCs w:val="24"/>
          <w:lang w:val="ro-RO"/>
        </w:rPr>
        <w:t>i genele implicate în căile generale de celulostomie, arată modificarea profilurilor de metilare a ADN în timpul îmbătrânirii). Senescenta remodelanta imunitara este un factor semnificativ care contribuie la</w:t>
      </w:r>
      <w:r w:rsidR="0007330F" w:rsidRPr="00383BD1">
        <w:rPr>
          <w:rFonts w:ascii="Times New Roman" w:hAnsi="Times New Roman" w:cs="Times New Roman"/>
          <w:sz w:val="24"/>
          <w:szCs w:val="24"/>
          <w:lang w:val="ro-RO"/>
        </w:rPr>
        <w:t xml:space="preserve"> cresterea riscului si severitătii infect</w:t>
      </w:r>
      <w:r w:rsidRPr="00383BD1">
        <w:rPr>
          <w:rFonts w:ascii="Times New Roman" w:hAnsi="Times New Roman" w:cs="Times New Roman"/>
          <w:sz w:val="24"/>
          <w:szCs w:val="24"/>
          <w:lang w:val="ro-RO"/>
        </w:rPr>
        <w:t>iilor la vârstnici</w:t>
      </w:r>
    </w:p>
    <w:p w:rsidR="00432CC6" w:rsidRPr="00383BD1" w:rsidRDefault="00432CC6" w:rsidP="00863B67">
      <w:pPr>
        <w:ind w:left="630" w:right="450"/>
        <w:rPr>
          <w:rFonts w:ascii="Times New Roman" w:hAnsi="Times New Roman" w:cs="Times New Roman"/>
          <w:sz w:val="24"/>
          <w:szCs w:val="24"/>
          <w:lang w:val="ro-RO"/>
        </w:rPr>
      </w:pPr>
      <w:r w:rsidRPr="00383BD1">
        <w:rPr>
          <w:rFonts w:ascii="Times New Roman" w:hAnsi="Times New Roman" w:cs="Times New Roman"/>
          <w:b/>
          <w:sz w:val="24"/>
          <w:szCs w:val="24"/>
          <w:lang w:val="ro-RO"/>
        </w:rPr>
        <w:t>Inflamarea  cronică scăzută</w:t>
      </w:r>
      <w:r w:rsidRPr="00383BD1">
        <w:rPr>
          <w:rFonts w:ascii="Times New Roman" w:hAnsi="Times New Roman" w:cs="Times New Roman"/>
          <w:sz w:val="24"/>
          <w:szCs w:val="24"/>
          <w:lang w:val="ro-RO"/>
        </w:rPr>
        <w:t xml:space="preserve"> a fost identificată în mod repetat la indivizi aparent s</w:t>
      </w:r>
      <w:r w:rsidR="00383BD1" w:rsidRPr="00383BD1">
        <w:rPr>
          <w:rFonts w:ascii="Times New Roman" w:hAnsi="Times New Roman" w:cs="Times New Roman"/>
          <w:sz w:val="24"/>
          <w:szCs w:val="24"/>
          <w:lang w:val="ro-RO"/>
        </w:rPr>
        <w:t>ănătos</w:t>
      </w:r>
      <w:r w:rsidR="0007330F" w:rsidRPr="00383BD1">
        <w:rPr>
          <w:rFonts w:ascii="Times New Roman" w:hAnsi="Times New Roman" w:cs="Times New Roman"/>
          <w:sz w:val="24"/>
          <w:szCs w:val="24"/>
          <w:lang w:val="ro-RO"/>
        </w:rPr>
        <w:t>i în timpul îmbătrânirii s</w:t>
      </w:r>
      <w:r w:rsidRPr="00383BD1">
        <w:rPr>
          <w:rFonts w:ascii="Times New Roman" w:hAnsi="Times New Roman" w:cs="Times New Roman"/>
          <w:sz w:val="24"/>
          <w:szCs w:val="24"/>
          <w:lang w:val="ro-RO"/>
        </w:rPr>
        <w:t>i este caracterizată de niveluri crescute de citokine pro-inflamatorii circulante</w:t>
      </w:r>
      <w:r w:rsidR="00383BD1" w:rsidRPr="00383BD1">
        <w:rPr>
          <w:rFonts w:ascii="Times New Roman" w:hAnsi="Times New Roman" w:cs="Times New Roman"/>
          <w:sz w:val="24"/>
          <w:szCs w:val="24"/>
          <w:lang w:val="ro-RO"/>
        </w:rPr>
        <w:t>, cum ar fi TNF-a, IL1Ra, IL-6 si markeri de inflamat</w:t>
      </w:r>
      <w:r w:rsidRPr="00383BD1">
        <w:rPr>
          <w:rFonts w:ascii="Times New Roman" w:hAnsi="Times New Roman" w:cs="Times New Roman"/>
          <w:sz w:val="24"/>
          <w:szCs w:val="24"/>
          <w:lang w:val="ro-RO"/>
        </w:rPr>
        <w:t xml:space="preserve">ie, Proteina C-reactivă (CRP). Sa presupus că acest proces numit "inflamare" pare a fi un fenomen cheie asociat cu </w:t>
      </w:r>
      <w:r w:rsidR="00383BD1" w:rsidRPr="00383BD1">
        <w:rPr>
          <w:rFonts w:ascii="Times New Roman" w:hAnsi="Times New Roman" w:cs="Times New Roman"/>
          <w:sz w:val="24"/>
          <w:szCs w:val="24"/>
          <w:lang w:val="ro-RO"/>
        </w:rPr>
        <w:t>diferite boli legate de vârstă s</w:t>
      </w:r>
      <w:r w:rsidRPr="00383BD1">
        <w:rPr>
          <w:rFonts w:ascii="Times New Roman" w:hAnsi="Times New Roman" w:cs="Times New Roman"/>
          <w:sz w:val="24"/>
          <w:szCs w:val="24"/>
          <w:lang w:val="ro-RO"/>
        </w:rPr>
        <w:t>i caracteristicile lor patologice</w:t>
      </w:r>
      <w:r w:rsidR="00383BD1" w:rsidRPr="00383BD1">
        <w:rPr>
          <w:rFonts w:ascii="Times New Roman" w:hAnsi="Times New Roman" w:cs="Times New Roman"/>
          <w:sz w:val="24"/>
          <w:szCs w:val="24"/>
          <w:lang w:val="ro-RO"/>
        </w:rPr>
        <w:t>.</w:t>
      </w:r>
      <w:r w:rsidRPr="00383BD1">
        <w:rPr>
          <w:rFonts w:ascii="Times New Roman" w:hAnsi="Times New Roman" w:cs="Times New Roman"/>
          <w:sz w:val="24"/>
          <w:szCs w:val="24"/>
          <w:lang w:val="ro-RO"/>
        </w:rPr>
        <w:t>Inflamarea pare a fi u</w:t>
      </w:r>
      <w:r w:rsidR="00383BD1" w:rsidRPr="00383BD1">
        <w:rPr>
          <w:rFonts w:ascii="Times New Roman" w:hAnsi="Times New Roman" w:cs="Times New Roman"/>
          <w:sz w:val="24"/>
          <w:szCs w:val="24"/>
          <w:lang w:val="ro-RO"/>
        </w:rPr>
        <w:t>n fenomen universal care însoteste imbătrânirea,s</w:t>
      </w:r>
      <w:r w:rsidRPr="00383BD1">
        <w:rPr>
          <w:rFonts w:ascii="Times New Roman" w:hAnsi="Times New Roman" w:cs="Times New Roman"/>
          <w:sz w:val="24"/>
          <w:szCs w:val="24"/>
          <w:lang w:val="ro-RO"/>
        </w:rPr>
        <w:t>i este asoci</w:t>
      </w:r>
      <w:r w:rsidR="00383BD1" w:rsidRPr="00383BD1">
        <w:rPr>
          <w:rFonts w:ascii="Times New Roman" w:hAnsi="Times New Roman" w:cs="Times New Roman"/>
          <w:sz w:val="24"/>
          <w:szCs w:val="24"/>
          <w:lang w:val="ro-RO"/>
        </w:rPr>
        <w:t>at cu fragilitate, morbiditate s</w:t>
      </w:r>
      <w:r w:rsidRPr="00383BD1">
        <w:rPr>
          <w:rFonts w:ascii="Times New Roman" w:hAnsi="Times New Roman" w:cs="Times New Roman"/>
          <w:sz w:val="24"/>
          <w:szCs w:val="24"/>
          <w:lang w:val="ro-RO"/>
        </w:rPr>
        <w:t>i mortalitate la persoanele în vârstă.</w:t>
      </w:r>
    </w:p>
    <w:p w:rsidR="00432CC6" w:rsidRPr="00383BD1" w:rsidRDefault="00432CC6" w:rsidP="00863B67">
      <w:pPr>
        <w:ind w:left="630" w:right="450"/>
        <w:rPr>
          <w:rFonts w:ascii="Times New Roman" w:hAnsi="Times New Roman" w:cs="Times New Roman"/>
          <w:b/>
          <w:color w:val="FF0000"/>
          <w:sz w:val="24"/>
          <w:szCs w:val="24"/>
          <w:lang w:val="ro-RO"/>
        </w:rPr>
      </w:pPr>
      <w:r w:rsidRPr="00383BD1">
        <w:rPr>
          <w:rFonts w:ascii="Times New Roman" w:hAnsi="Times New Roman" w:cs="Times New Roman"/>
          <w:b/>
          <w:sz w:val="24"/>
          <w:szCs w:val="24"/>
          <w:lang w:val="ro-RO"/>
        </w:rPr>
        <w:t xml:space="preserve">Imunitate umorală  </w:t>
      </w:r>
      <w:r w:rsidRPr="00383BD1">
        <w:rPr>
          <w:rFonts w:ascii="Times New Roman" w:hAnsi="Times New Roman" w:cs="Times New Roman"/>
          <w:sz w:val="24"/>
          <w:szCs w:val="24"/>
          <w:lang w:val="ro-RO"/>
        </w:rPr>
        <w:t>la un organism în vârstă este cun</w:t>
      </w:r>
      <w:r w:rsidR="00383BD1" w:rsidRPr="00383BD1">
        <w:rPr>
          <w:rFonts w:ascii="Times New Roman" w:hAnsi="Times New Roman" w:cs="Times New Roman"/>
          <w:sz w:val="24"/>
          <w:szCs w:val="24"/>
          <w:lang w:val="ro-RO"/>
        </w:rPr>
        <w:t>oscută atât ca fiind calitativ si cantitativ diferită fat</w:t>
      </w:r>
      <w:r w:rsidRPr="00383BD1">
        <w:rPr>
          <w:rFonts w:ascii="Times New Roman" w:hAnsi="Times New Roman" w:cs="Times New Roman"/>
          <w:sz w:val="24"/>
          <w:szCs w:val="24"/>
          <w:lang w:val="ro-RO"/>
        </w:rPr>
        <w:t>ă de cea a tin</w:t>
      </w:r>
      <w:r w:rsidR="00383BD1" w:rsidRPr="00383BD1">
        <w:rPr>
          <w:rFonts w:ascii="Times New Roman" w:hAnsi="Times New Roman" w:cs="Times New Roman"/>
          <w:sz w:val="24"/>
          <w:szCs w:val="24"/>
          <w:lang w:val="ro-RO"/>
        </w:rPr>
        <w:t>erilor. Există o frecventă mai mică s</w:t>
      </w:r>
      <w:r w:rsidRPr="00383BD1">
        <w:rPr>
          <w:rFonts w:ascii="Times New Roman" w:hAnsi="Times New Roman" w:cs="Times New Roman"/>
          <w:sz w:val="24"/>
          <w:szCs w:val="24"/>
          <w:lang w:val="ro-RO"/>
        </w:rPr>
        <w:t>i un număr absolut de limfocite pro-B în măduva osoasă, îm</w:t>
      </w:r>
      <w:r w:rsidR="00383BD1" w:rsidRPr="00383BD1">
        <w:rPr>
          <w:rFonts w:ascii="Times New Roman" w:hAnsi="Times New Roman" w:cs="Times New Roman"/>
          <w:sz w:val="24"/>
          <w:szCs w:val="24"/>
          <w:lang w:val="ro-RO"/>
        </w:rPr>
        <w:t>preună cu o reducere a capacitătii lor de a diferent</w:t>
      </w:r>
      <w:r w:rsidRPr="00383BD1">
        <w:rPr>
          <w:rFonts w:ascii="Times New Roman" w:hAnsi="Times New Roman" w:cs="Times New Roman"/>
          <w:sz w:val="24"/>
          <w:szCs w:val="24"/>
          <w:lang w:val="ro-RO"/>
        </w:rPr>
        <w:t>ia în limfocite p</w:t>
      </w:r>
      <w:r w:rsidR="00383BD1" w:rsidRPr="00383BD1">
        <w:rPr>
          <w:rFonts w:ascii="Times New Roman" w:hAnsi="Times New Roman" w:cs="Times New Roman"/>
          <w:sz w:val="24"/>
          <w:szCs w:val="24"/>
          <w:lang w:val="ro-RO"/>
        </w:rPr>
        <w:t>re-B. Sub-seturile de celule B s</w:t>
      </w:r>
      <w:r w:rsidRPr="00383BD1">
        <w:rPr>
          <w:rFonts w:ascii="Times New Roman" w:hAnsi="Times New Roman" w:cs="Times New Roman"/>
          <w:sz w:val="24"/>
          <w:szCs w:val="24"/>
          <w:lang w:val="ro-RO"/>
        </w:rPr>
        <w:t>i  repertoriul de anticorpi, sunt modificate în specificitat</w:t>
      </w:r>
      <w:r w:rsidR="00383BD1" w:rsidRPr="00383BD1">
        <w:rPr>
          <w:rFonts w:ascii="Times New Roman" w:hAnsi="Times New Roman" w:cs="Times New Roman"/>
          <w:sz w:val="24"/>
          <w:szCs w:val="24"/>
          <w:lang w:val="ro-RO"/>
        </w:rPr>
        <w:t>e s</w:t>
      </w:r>
      <w:r w:rsidRPr="00383BD1">
        <w:rPr>
          <w:rFonts w:ascii="Times New Roman" w:hAnsi="Times New Roman" w:cs="Times New Roman"/>
          <w:sz w:val="24"/>
          <w:szCs w:val="24"/>
          <w:lang w:val="ro-RO"/>
        </w:rPr>
        <w:t>i izotip.</w:t>
      </w:r>
      <w:r w:rsidRPr="00383BD1">
        <w:rPr>
          <w:rFonts w:ascii="Times New Roman" w:hAnsi="Times New Roman" w:cs="Times New Roman"/>
          <w:sz w:val="24"/>
          <w:szCs w:val="24"/>
          <w:lang w:val="ro-RO"/>
        </w:rPr>
        <w:br/>
        <w:t>Rezultatul este o scur</w:t>
      </w:r>
      <w:r w:rsidR="00383BD1" w:rsidRPr="00383BD1">
        <w:rPr>
          <w:rFonts w:ascii="Times New Roman" w:hAnsi="Times New Roman" w:cs="Times New Roman"/>
          <w:sz w:val="24"/>
          <w:szCs w:val="24"/>
          <w:lang w:val="ro-RO"/>
        </w:rPr>
        <w:t>tă durată a răspunsului umoral si reducerea capacităt</w:t>
      </w:r>
      <w:r w:rsidRPr="00383BD1">
        <w:rPr>
          <w:rFonts w:ascii="Times New Roman" w:hAnsi="Times New Roman" w:cs="Times New Roman"/>
          <w:sz w:val="24"/>
          <w:szCs w:val="24"/>
          <w:lang w:val="ro-RO"/>
        </w:rPr>
        <w:t>ii celulelor B d</w:t>
      </w:r>
      <w:r w:rsidR="00383BD1" w:rsidRPr="00383BD1">
        <w:rPr>
          <w:rFonts w:ascii="Times New Roman" w:hAnsi="Times New Roman" w:cs="Times New Roman"/>
          <w:sz w:val="24"/>
          <w:szCs w:val="24"/>
          <w:lang w:val="ro-RO"/>
        </w:rPr>
        <w:t>e a stabili răspunsuri primare s</w:t>
      </w:r>
      <w:r w:rsidRPr="00383BD1">
        <w:rPr>
          <w:rFonts w:ascii="Times New Roman" w:hAnsi="Times New Roman" w:cs="Times New Roman"/>
          <w:sz w:val="24"/>
          <w:szCs w:val="24"/>
          <w:lang w:val="ro-RO"/>
        </w:rPr>
        <w:t>i secundare specifice la vârstnici. Acest proces d</w:t>
      </w:r>
      <w:r w:rsidR="00383BD1" w:rsidRPr="00383BD1">
        <w:rPr>
          <w:rFonts w:ascii="Times New Roman" w:hAnsi="Times New Roman" w:cs="Times New Roman"/>
          <w:sz w:val="24"/>
          <w:szCs w:val="24"/>
          <w:lang w:val="ro-RO"/>
        </w:rPr>
        <w:t>epinde, de asemenea, de interact</w:t>
      </w:r>
      <w:r w:rsidRPr="00383BD1">
        <w:rPr>
          <w:rFonts w:ascii="Times New Roman" w:hAnsi="Times New Roman" w:cs="Times New Roman"/>
          <w:sz w:val="24"/>
          <w:szCs w:val="24"/>
          <w:lang w:val="ro-RO"/>
        </w:rPr>
        <w:t>iunile înrudite între celulele B activ</w:t>
      </w:r>
      <w:r w:rsidR="00383BD1" w:rsidRPr="00383BD1">
        <w:rPr>
          <w:rFonts w:ascii="Times New Roman" w:hAnsi="Times New Roman" w:cs="Times New Roman"/>
          <w:sz w:val="24"/>
          <w:szCs w:val="24"/>
          <w:lang w:val="ro-RO"/>
        </w:rPr>
        <w:t>ate cu antigen s</w:t>
      </w:r>
      <w:r w:rsidRPr="00383BD1">
        <w:rPr>
          <w:rFonts w:ascii="Times New Roman" w:hAnsi="Times New Roman" w:cs="Times New Roman"/>
          <w:sz w:val="24"/>
          <w:szCs w:val="24"/>
          <w:lang w:val="ro-RO"/>
        </w:rPr>
        <w:t>i celulele T CD4 + în interiorul GCs. De aceea, deficitele legate de vârstă î</w:t>
      </w:r>
      <w:r w:rsidR="00383BD1" w:rsidRPr="00383BD1">
        <w:rPr>
          <w:rFonts w:ascii="Times New Roman" w:hAnsi="Times New Roman" w:cs="Times New Roman"/>
          <w:sz w:val="24"/>
          <w:szCs w:val="24"/>
          <w:lang w:val="ro-RO"/>
        </w:rPr>
        <w:t>n celulele T pot modula interact</w:t>
      </w:r>
      <w:r w:rsidRPr="00383BD1">
        <w:rPr>
          <w:rFonts w:ascii="Times New Roman" w:hAnsi="Times New Roman" w:cs="Times New Roman"/>
          <w:sz w:val="24"/>
          <w:szCs w:val="24"/>
          <w:lang w:val="ro-RO"/>
        </w:rPr>
        <w:t>iu</w:t>
      </w:r>
      <w:r w:rsidR="00383BD1" w:rsidRPr="00383BD1">
        <w:rPr>
          <w:rFonts w:ascii="Times New Roman" w:hAnsi="Times New Roman" w:cs="Times New Roman"/>
          <w:sz w:val="24"/>
          <w:szCs w:val="24"/>
          <w:lang w:val="ro-RO"/>
        </w:rPr>
        <w:t>nile înrudite între celulele B si T s</w:t>
      </w:r>
      <w:r w:rsidRPr="00383BD1">
        <w:rPr>
          <w:rFonts w:ascii="Times New Roman" w:hAnsi="Times New Roman" w:cs="Times New Roman"/>
          <w:sz w:val="24"/>
          <w:szCs w:val="24"/>
          <w:lang w:val="ro-RO"/>
        </w:rPr>
        <w:t>i pot reduce astfel  anticorp de aviditate. Schimbările legate de îmbătrânire în statusul epigenetic ar putea fi, de asemenea, r</w:t>
      </w:r>
      <w:r w:rsidR="00383BD1" w:rsidRPr="00383BD1">
        <w:rPr>
          <w:rFonts w:ascii="Times New Roman" w:hAnsi="Times New Roman" w:cs="Times New Roman"/>
          <w:sz w:val="24"/>
          <w:szCs w:val="24"/>
          <w:lang w:val="ro-RO"/>
        </w:rPr>
        <w:t>esponsabile de modificarea funct</w:t>
      </w:r>
      <w:r w:rsidRPr="00383BD1">
        <w:rPr>
          <w:rFonts w:ascii="Times New Roman" w:hAnsi="Times New Roman" w:cs="Times New Roman"/>
          <w:sz w:val="24"/>
          <w:szCs w:val="24"/>
          <w:lang w:val="ro-RO"/>
        </w:rPr>
        <w:t>iei celulelor B în rândul oamenilor, datorită mo</w:t>
      </w:r>
      <w:r w:rsidR="00383BD1" w:rsidRPr="00383BD1">
        <w:rPr>
          <w:rFonts w:ascii="Times New Roman" w:hAnsi="Times New Roman" w:cs="Times New Roman"/>
          <w:sz w:val="24"/>
          <w:szCs w:val="24"/>
          <w:lang w:val="ro-RO"/>
        </w:rPr>
        <w:t>dificărilor în căile de diferentiere si în reglarea s</w:t>
      </w:r>
      <w:r w:rsidRPr="00383BD1">
        <w:rPr>
          <w:rFonts w:ascii="Times New Roman" w:hAnsi="Times New Roman" w:cs="Times New Roman"/>
          <w:sz w:val="24"/>
          <w:szCs w:val="24"/>
          <w:lang w:val="ro-RO"/>
        </w:rPr>
        <w:t xml:space="preserve">i rearanjarea </w:t>
      </w:r>
      <w:r w:rsidR="00383BD1" w:rsidRPr="00383BD1">
        <w:rPr>
          <w:rFonts w:ascii="Times New Roman" w:hAnsi="Times New Roman" w:cs="Times New Roman"/>
          <w:sz w:val="24"/>
          <w:szCs w:val="24"/>
          <w:lang w:val="ro-RO"/>
        </w:rPr>
        <w:t xml:space="preserve">genelor BCR / Ig </w:t>
      </w:r>
      <w:r w:rsidRPr="00383BD1">
        <w:rPr>
          <w:rFonts w:ascii="Times New Roman" w:hAnsi="Times New Roman" w:cs="Times New Roman"/>
          <w:sz w:val="24"/>
          <w:szCs w:val="24"/>
          <w:lang w:val="ro-RO"/>
        </w:rPr>
        <w:t>uate impreuna, se poate concluziona ca calitatea raspunsului imun humor scade odata cu varsta inaintata.</w:t>
      </w:r>
      <w:r w:rsidRPr="00383BD1">
        <w:rPr>
          <w:rFonts w:ascii="Times New Roman" w:hAnsi="Times New Roman" w:cs="Times New Roman"/>
          <w:sz w:val="24"/>
          <w:szCs w:val="24"/>
          <w:lang w:val="ro-RO"/>
        </w:rPr>
        <w:br/>
      </w:r>
    </w:p>
    <w:p w:rsidR="00593133" w:rsidRPr="00383BD1" w:rsidRDefault="00593133">
      <w:pPr>
        <w:rPr>
          <w:rFonts w:ascii="Times New Roman" w:hAnsi="Times New Roman" w:cs="Times New Roman"/>
          <w:sz w:val="24"/>
          <w:szCs w:val="24"/>
        </w:rPr>
      </w:pPr>
    </w:p>
    <w:sectPr w:rsidR="00593133" w:rsidRPr="00383BD1" w:rsidSect="00432CC6">
      <w:footerReference w:type="default" r:id="rId6"/>
      <w:pgSz w:w="12240" w:h="15840"/>
      <w:pgMar w:top="1440" w:right="18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0CF" w:rsidRDefault="000950CF" w:rsidP="00432CC6">
      <w:pPr>
        <w:spacing w:after="0" w:line="240" w:lineRule="auto"/>
      </w:pPr>
      <w:r>
        <w:separator/>
      </w:r>
    </w:p>
  </w:endnote>
  <w:endnote w:type="continuationSeparator" w:id="1">
    <w:p w:rsidR="000950CF" w:rsidRDefault="000950CF" w:rsidP="00432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79642"/>
      <w:docPartObj>
        <w:docPartGallery w:val="Page Numbers (Bottom of Page)"/>
        <w:docPartUnique/>
      </w:docPartObj>
    </w:sdtPr>
    <w:sdtContent>
      <w:p w:rsidR="00432CC6" w:rsidRDefault="00432CC6">
        <w:pPr>
          <w:pStyle w:val="Footer"/>
          <w:jc w:val="center"/>
        </w:pPr>
        <w:fldSimple w:instr=" PAGE   \* MERGEFORMAT ">
          <w:r w:rsidR="00863B67">
            <w:rPr>
              <w:noProof/>
            </w:rPr>
            <w:t>6</w:t>
          </w:r>
        </w:fldSimple>
      </w:p>
    </w:sdtContent>
  </w:sdt>
  <w:p w:rsidR="00432CC6" w:rsidRDefault="00432C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0CF" w:rsidRDefault="000950CF" w:rsidP="00432CC6">
      <w:pPr>
        <w:spacing w:after="0" w:line="240" w:lineRule="auto"/>
      </w:pPr>
      <w:r>
        <w:separator/>
      </w:r>
    </w:p>
  </w:footnote>
  <w:footnote w:type="continuationSeparator" w:id="1">
    <w:p w:rsidR="000950CF" w:rsidRDefault="000950CF" w:rsidP="00432C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432CC6"/>
    <w:rsid w:val="0007330F"/>
    <w:rsid w:val="000950CF"/>
    <w:rsid w:val="00180406"/>
    <w:rsid w:val="00383BD1"/>
    <w:rsid w:val="00432CC6"/>
    <w:rsid w:val="00593133"/>
    <w:rsid w:val="00863B67"/>
    <w:rsid w:val="00DC1807"/>
    <w:rsid w:val="00E51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2C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2CC6"/>
  </w:style>
  <w:style w:type="paragraph" w:styleId="Footer">
    <w:name w:val="footer"/>
    <w:basedOn w:val="Normal"/>
    <w:link w:val="FooterChar"/>
    <w:uiPriority w:val="99"/>
    <w:unhideWhenUsed/>
    <w:rsid w:val="00432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C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3642</Words>
  <Characters>20761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Surcel</dc:creator>
  <cp:keywords/>
  <dc:description/>
  <cp:lastModifiedBy>Surcel</cp:lastModifiedBy>
  <cp:revision>1</cp:revision>
  <dcterms:created xsi:type="dcterms:W3CDTF">2018-05-23T01:05:00Z</dcterms:created>
  <dcterms:modified xsi:type="dcterms:W3CDTF">2018-05-23T01:39:00Z</dcterms:modified>
</cp:coreProperties>
</file>